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4C68" w14:textId="4F2E57A3" w:rsidR="00E56122" w:rsidRPr="0019456C" w:rsidRDefault="00E56122" w:rsidP="00D26C3C">
      <w:pPr>
        <w:spacing w:after="0"/>
        <w:contextualSpacing/>
        <w:rPr>
          <w:color w:val="000000"/>
          <w:sz w:val="32"/>
          <w:szCs w:val="32"/>
        </w:rPr>
      </w:pPr>
      <w:r w:rsidRPr="0019456C">
        <w:rPr>
          <w:color w:val="000000"/>
          <w:sz w:val="32"/>
          <w:szCs w:val="32"/>
        </w:rPr>
        <w:t>PSC101</w:t>
      </w:r>
      <w:r w:rsidR="007672C2" w:rsidRPr="0019456C">
        <w:rPr>
          <w:color w:val="000000"/>
          <w:sz w:val="32"/>
          <w:szCs w:val="32"/>
        </w:rPr>
        <w:t>: Introduction to American government</w:t>
      </w:r>
    </w:p>
    <w:p w14:paraId="0E2AB4FB" w14:textId="77777777" w:rsidR="0019456C" w:rsidRDefault="0019456C" w:rsidP="00D26C3C">
      <w:pPr>
        <w:spacing w:after="0"/>
        <w:contextualSpacing/>
        <w:rPr>
          <w:color w:val="000000"/>
        </w:rPr>
      </w:pPr>
    </w:p>
    <w:p w14:paraId="17B21F61" w14:textId="448683F4" w:rsidR="00F721CA" w:rsidRDefault="00F721CA" w:rsidP="00D26C3C">
      <w:pPr>
        <w:spacing w:after="0"/>
        <w:contextualSpacing/>
        <w:rPr>
          <w:color w:val="000000"/>
        </w:rPr>
      </w:pPr>
      <w:r>
        <w:rPr>
          <w:color w:val="000000"/>
        </w:rPr>
        <w:t>Term: Fall 2022</w:t>
      </w:r>
    </w:p>
    <w:p w14:paraId="2FB139C0" w14:textId="0ECADDF8" w:rsidR="00E56122" w:rsidRPr="00224014" w:rsidRDefault="007672C2" w:rsidP="00D26C3C">
      <w:pPr>
        <w:spacing w:after="0"/>
        <w:contextualSpacing/>
        <w:rPr>
          <w:color w:val="000000"/>
        </w:rPr>
      </w:pPr>
      <w:r w:rsidRPr="00224014">
        <w:rPr>
          <w:color w:val="000000"/>
        </w:rPr>
        <w:t xml:space="preserve">Instructor: </w:t>
      </w:r>
      <w:r w:rsidR="00E56122" w:rsidRPr="00224014">
        <w:rPr>
          <w:color w:val="000000"/>
        </w:rPr>
        <w:t>Dr. Nicholas T. Davis</w:t>
      </w:r>
    </w:p>
    <w:p w14:paraId="7BF7D338" w14:textId="52C1189B" w:rsidR="00E56122" w:rsidRPr="00224014" w:rsidRDefault="007672C2" w:rsidP="00D26C3C">
      <w:pPr>
        <w:spacing w:after="0"/>
        <w:contextualSpacing/>
        <w:rPr>
          <w:color w:val="000000"/>
        </w:rPr>
      </w:pPr>
      <w:r w:rsidRPr="00224014">
        <w:rPr>
          <w:color w:val="000000"/>
        </w:rPr>
        <w:t xml:space="preserve">Meeting times: </w:t>
      </w:r>
      <w:r w:rsidR="003F3503">
        <w:rPr>
          <w:color w:val="000000"/>
        </w:rPr>
        <w:t>Tuesday / Thursday</w:t>
      </w:r>
      <w:r w:rsidR="00F721CA">
        <w:rPr>
          <w:color w:val="000000"/>
        </w:rPr>
        <w:t xml:space="preserve">, </w:t>
      </w:r>
      <w:r w:rsidR="003F3503">
        <w:rPr>
          <w:color w:val="000000"/>
        </w:rPr>
        <w:t>11:00a – 12:15p</w:t>
      </w:r>
    </w:p>
    <w:p w14:paraId="415E8B51" w14:textId="1D7BF05F" w:rsidR="007672C2" w:rsidRPr="00224014" w:rsidRDefault="007672C2" w:rsidP="00D26C3C">
      <w:pPr>
        <w:spacing w:after="0"/>
        <w:contextualSpacing/>
        <w:rPr>
          <w:color w:val="000000"/>
        </w:rPr>
      </w:pPr>
      <w:r w:rsidRPr="00224014">
        <w:rPr>
          <w:color w:val="000000"/>
        </w:rPr>
        <w:t xml:space="preserve">Location: </w:t>
      </w:r>
      <w:r w:rsidR="00F721CA">
        <w:rPr>
          <w:color w:val="000000"/>
        </w:rPr>
        <w:t>120 Farrah Hall</w:t>
      </w:r>
    </w:p>
    <w:p w14:paraId="5099C2C0" w14:textId="3F9FC13D" w:rsidR="007672C2" w:rsidRDefault="007672C2" w:rsidP="00D26C3C">
      <w:pPr>
        <w:spacing w:after="0"/>
        <w:contextualSpacing/>
        <w:rPr>
          <w:color w:val="000000"/>
        </w:rPr>
      </w:pPr>
      <w:r w:rsidRPr="00224014">
        <w:rPr>
          <w:color w:val="000000"/>
        </w:rPr>
        <w:t xml:space="preserve">Contact: </w:t>
      </w:r>
      <w:hyperlink r:id="rId8" w:history="1">
        <w:r w:rsidR="00FA5E38" w:rsidRPr="004F3778">
          <w:rPr>
            <w:rStyle w:val="Hyperlink"/>
          </w:rPr>
          <w:t>ntdavis2@ua.edu</w:t>
        </w:r>
      </w:hyperlink>
    </w:p>
    <w:p w14:paraId="57223B77" w14:textId="1A474CAC" w:rsidR="00FA5E38" w:rsidRPr="00224014" w:rsidRDefault="00FA5E38" w:rsidP="00D26C3C">
      <w:pPr>
        <w:spacing w:after="0"/>
        <w:contextualSpacing/>
        <w:rPr>
          <w:color w:val="000000"/>
        </w:rPr>
      </w:pPr>
      <w:r>
        <w:rPr>
          <w:color w:val="000000"/>
        </w:rPr>
        <w:t>Office hours: By appointment</w:t>
      </w:r>
      <w:r w:rsidR="005014E5">
        <w:rPr>
          <w:color w:val="000000"/>
        </w:rPr>
        <w:t xml:space="preserve"> with your TA</w:t>
      </w:r>
    </w:p>
    <w:p w14:paraId="195DE2D9" w14:textId="7C28D022" w:rsidR="00D26C3C" w:rsidRDefault="00D26C3C" w:rsidP="00D26C3C">
      <w:pPr>
        <w:spacing w:after="0"/>
        <w:contextualSpacing/>
        <w:rPr>
          <w:b/>
          <w:bCs/>
          <w:color w:val="000000"/>
          <w:sz w:val="27"/>
          <w:szCs w:val="27"/>
        </w:rPr>
      </w:pPr>
    </w:p>
    <w:p w14:paraId="44C5A735" w14:textId="06F5B72C" w:rsidR="00224014" w:rsidRDefault="00224014" w:rsidP="003466F0">
      <w:pPr>
        <w:pBdr>
          <w:top w:val="single" w:sz="4" w:space="1" w:color="auto"/>
          <w:bottom w:val="single" w:sz="4" w:space="1" w:color="auto"/>
        </w:pBdr>
        <w:shd w:val="clear" w:color="auto" w:fill="F2F2F2" w:themeFill="background1" w:themeFillShade="F2"/>
        <w:spacing w:beforeLines="80" w:before="192" w:afterLines="80" w:after="192" w:line="240" w:lineRule="auto"/>
        <w:contextualSpacing/>
        <w:rPr>
          <w:b/>
          <w:bCs/>
          <w:color w:val="000000"/>
          <w:sz w:val="27"/>
          <w:szCs w:val="27"/>
        </w:rPr>
      </w:pPr>
      <w:r>
        <w:rPr>
          <w:b/>
          <w:bCs/>
          <w:color w:val="000000"/>
          <w:sz w:val="27"/>
          <w:szCs w:val="27"/>
        </w:rPr>
        <w:t>Course overview</w:t>
      </w:r>
    </w:p>
    <w:p w14:paraId="2CBF47FB" w14:textId="77777777" w:rsidR="00224014" w:rsidRPr="00224014" w:rsidRDefault="00224014" w:rsidP="00C91E91">
      <w:pPr>
        <w:spacing w:beforeLines="80" w:before="192" w:afterLines="80" w:after="192" w:line="240" w:lineRule="auto"/>
        <w:contextualSpacing/>
        <w:rPr>
          <w:b/>
          <w:bCs/>
          <w:color w:val="000000"/>
        </w:rPr>
      </w:pPr>
    </w:p>
    <w:p w14:paraId="21ADD74F" w14:textId="646B9887" w:rsidR="00C505C6" w:rsidRDefault="005014E5" w:rsidP="00C91E91">
      <w:pPr>
        <w:spacing w:beforeLines="80" w:before="192" w:afterLines="80" w:after="192" w:line="240" w:lineRule="auto"/>
        <w:contextualSpacing/>
        <w:rPr>
          <w:rFonts w:cs="Calibri"/>
          <w:szCs w:val="24"/>
        </w:rPr>
      </w:pPr>
      <w:r w:rsidRPr="00CD2C1A">
        <w:t xml:space="preserve">PSC101 involves a wide-ranging exploration of the core features of American government. While this is a “political science” course, the material you will interact with </w:t>
      </w:r>
      <w:r w:rsidRPr="00A343A4">
        <w:rPr>
          <w:rFonts w:cs="Calibri"/>
          <w:szCs w:val="24"/>
        </w:rPr>
        <w:t xml:space="preserve">this term also draws on insights from history, sociology, and mass communications to help you better understand the workings of American democracy. You will learn about the tensions involved in governing a socially and geographically diverse country, the actors that participate in this system, and the institutions and processes that shape public policy. </w:t>
      </w:r>
    </w:p>
    <w:p w14:paraId="0EC77280" w14:textId="77777777" w:rsidR="00285716" w:rsidRPr="005014E5" w:rsidRDefault="00285716" w:rsidP="00C91E91">
      <w:pPr>
        <w:spacing w:beforeLines="80" w:before="192" w:afterLines="80" w:after="192" w:line="240" w:lineRule="auto"/>
        <w:contextualSpacing/>
        <w:rPr>
          <w:rFonts w:cs="Calibri"/>
          <w:szCs w:val="24"/>
        </w:rPr>
      </w:pPr>
    </w:p>
    <w:p w14:paraId="0DA2219E" w14:textId="5BE2D240" w:rsidR="00D26C3C" w:rsidRDefault="00D26C3C" w:rsidP="00C91E91">
      <w:pPr>
        <w:spacing w:beforeLines="80" w:before="192" w:afterLines="80" w:after="192" w:line="240" w:lineRule="auto"/>
        <w:contextualSpacing/>
        <w:rPr>
          <w:color w:val="000000"/>
        </w:rPr>
      </w:pPr>
      <w:r>
        <w:rPr>
          <w:color w:val="000000"/>
        </w:rPr>
        <w:t>Throughout</w:t>
      </w:r>
      <w:r w:rsidR="00E97234">
        <w:rPr>
          <w:color w:val="000000"/>
        </w:rPr>
        <w:t xml:space="preserve"> this course</w:t>
      </w:r>
      <w:r>
        <w:rPr>
          <w:color w:val="000000"/>
        </w:rPr>
        <w:t>, you will be asked to critically analyze whether the simple m</w:t>
      </w:r>
      <w:r w:rsidR="00C505C6">
        <w:rPr>
          <w:color w:val="000000"/>
        </w:rPr>
        <w:t>ytholog</w:t>
      </w:r>
      <w:r w:rsidR="005014E5">
        <w:rPr>
          <w:color w:val="000000"/>
        </w:rPr>
        <w:t>ies we tell ourselves about American democracy are true</w:t>
      </w:r>
      <w:r>
        <w:rPr>
          <w:color w:val="000000"/>
        </w:rPr>
        <w:t xml:space="preserve">. </w:t>
      </w:r>
      <w:r w:rsidR="005014E5">
        <w:rPr>
          <w:color w:val="000000"/>
        </w:rPr>
        <w:t xml:space="preserve">The United States is </w:t>
      </w:r>
      <w:r w:rsidR="005B0A39">
        <w:rPr>
          <w:color w:val="000000"/>
        </w:rPr>
        <w:t xml:space="preserve">both an </w:t>
      </w:r>
      <w:r w:rsidR="005014E5">
        <w:rPr>
          <w:color w:val="000000"/>
        </w:rPr>
        <w:t xml:space="preserve">old and imperfect democracy, and we should speak honestly </w:t>
      </w:r>
      <w:r w:rsidR="00A02A33">
        <w:rPr>
          <w:color w:val="000000"/>
        </w:rPr>
        <w:t xml:space="preserve">and frankly </w:t>
      </w:r>
      <w:r w:rsidR="005014E5">
        <w:rPr>
          <w:color w:val="000000"/>
        </w:rPr>
        <w:t xml:space="preserve">about its successes and failures. </w:t>
      </w:r>
      <w:r w:rsidR="00AC275E">
        <w:rPr>
          <w:color w:val="000000"/>
        </w:rPr>
        <w:t xml:space="preserve">This course </w:t>
      </w:r>
      <w:r w:rsidR="005014E5">
        <w:rPr>
          <w:color w:val="000000"/>
        </w:rPr>
        <w:t xml:space="preserve">will encourage you to </w:t>
      </w:r>
      <w:r w:rsidR="00E72ADA">
        <w:rPr>
          <w:color w:val="000000"/>
        </w:rPr>
        <w:t xml:space="preserve">evaluate how well our democracy lives up to its aspirational goals. </w:t>
      </w:r>
    </w:p>
    <w:p w14:paraId="3C71F1C8" w14:textId="6D5556E4" w:rsidR="007672C2" w:rsidRDefault="007672C2" w:rsidP="00C91E91">
      <w:pPr>
        <w:spacing w:beforeLines="80" w:before="192" w:afterLines="80" w:after="192" w:line="240" w:lineRule="auto"/>
        <w:contextualSpacing/>
        <w:rPr>
          <w:color w:val="000000"/>
        </w:rPr>
      </w:pPr>
    </w:p>
    <w:p w14:paraId="4A1CC3A0" w14:textId="1B80D406" w:rsidR="007672C2" w:rsidRPr="00D26C3C" w:rsidRDefault="00224014" w:rsidP="003466F0">
      <w:pPr>
        <w:pBdr>
          <w:top w:val="single" w:sz="4" w:space="1" w:color="auto"/>
          <w:bottom w:val="single" w:sz="4" w:space="1" w:color="auto"/>
        </w:pBdr>
        <w:shd w:val="clear" w:color="auto" w:fill="F2F2F2" w:themeFill="background1" w:themeFillShade="F2"/>
        <w:spacing w:beforeLines="80" w:before="192" w:afterLines="80" w:after="192" w:line="240" w:lineRule="auto"/>
        <w:contextualSpacing/>
        <w:rPr>
          <w:color w:val="000000"/>
        </w:rPr>
      </w:pPr>
      <w:r>
        <w:rPr>
          <w:b/>
          <w:bCs/>
          <w:color w:val="000000"/>
          <w:sz w:val="27"/>
          <w:szCs w:val="27"/>
        </w:rPr>
        <w:t>Course materials</w:t>
      </w:r>
    </w:p>
    <w:p w14:paraId="1928F817" w14:textId="007FACF0" w:rsidR="00224014" w:rsidRDefault="00224014" w:rsidP="00C91E91">
      <w:pPr>
        <w:spacing w:beforeLines="80" w:before="192" w:afterLines="80" w:after="192" w:line="240" w:lineRule="auto"/>
        <w:contextualSpacing/>
        <w:rPr>
          <w:color w:val="000000"/>
        </w:rPr>
      </w:pPr>
    </w:p>
    <w:p w14:paraId="76DB1006" w14:textId="77777777" w:rsidR="00F63F71" w:rsidRDefault="00F63F71" w:rsidP="00C91E91">
      <w:pPr>
        <w:spacing w:beforeLines="80" w:before="192" w:afterLines="80" w:after="192" w:line="240" w:lineRule="auto"/>
        <w:contextualSpacing/>
        <w:rPr>
          <w:color w:val="000000"/>
        </w:rPr>
      </w:pPr>
      <w:r>
        <w:rPr>
          <w:i/>
          <w:iCs/>
          <w:color w:val="000000"/>
        </w:rPr>
        <w:t>Textbook</w:t>
      </w:r>
      <w:r>
        <w:rPr>
          <w:color w:val="000000"/>
        </w:rPr>
        <w:t xml:space="preserve">. We will use the following textbook this term. </w:t>
      </w:r>
    </w:p>
    <w:p w14:paraId="4D02ADD7" w14:textId="229B1D5D" w:rsidR="00F63F71" w:rsidRDefault="00E72ADA" w:rsidP="00C91E91">
      <w:pPr>
        <w:pStyle w:val="ListParagraph"/>
        <w:numPr>
          <w:ilvl w:val="0"/>
          <w:numId w:val="10"/>
        </w:numPr>
        <w:spacing w:beforeLines="80" w:before="192" w:afterLines="80" w:after="192" w:line="240" w:lineRule="auto"/>
        <w:rPr>
          <w:color w:val="000000"/>
        </w:rPr>
      </w:pPr>
      <w:r w:rsidRPr="00A343A4">
        <w:rPr>
          <w:rFonts w:cs="Calibri"/>
          <w:szCs w:val="24"/>
        </w:rPr>
        <w:t xml:space="preserve">William T. Bianco and David T. Canon. 2021. </w:t>
      </w:r>
      <w:r w:rsidRPr="00A343A4">
        <w:rPr>
          <w:rFonts w:cs="Calibri"/>
          <w:i/>
          <w:iCs/>
          <w:szCs w:val="24"/>
        </w:rPr>
        <w:t>American Politics Today, 7</w:t>
      </w:r>
      <w:r w:rsidRPr="00A343A4">
        <w:rPr>
          <w:rFonts w:cs="Calibri"/>
          <w:i/>
          <w:iCs/>
          <w:szCs w:val="24"/>
          <w:vertAlign w:val="superscript"/>
        </w:rPr>
        <w:t>th</w:t>
      </w:r>
      <w:r w:rsidRPr="00A343A4">
        <w:rPr>
          <w:rFonts w:cs="Calibri"/>
          <w:i/>
          <w:iCs/>
          <w:szCs w:val="24"/>
        </w:rPr>
        <w:t xml:space="preserve"> Edition. </w:t>
      </w:r>
      <w:r w:rsidRPr="00A343A4">
        <w:rPr>
          <w:rFonts w:cs="Calibri"/>
          <w:szCs w:val="24"/>
        </w:rPr>
        <w:t xml:space="preserve">WW Norton. ISBN-10: </w:t>
      </w:r>
      <w:r w:rsidRPr="00A343A4">
        <w:rPr>
          <w:rFonts w:cs="Calibri"/>
          <w:color w:val="0F1111"/>
          <w:szCs w:val="24"/>
          <w:shd w:val="clear" w:color="auto" w:fill="FFFFFF"/>
        </w:rPr>
        <w:t>0393539652</w:t>
      </w:r>
      <w:r w:rsidR="00F63F71" w:rsidRPr="00E97234">
        <w:rPr>
          <w:color w:val="000000"/>
        </w:rPr>
        <w:t xml:space="preserve">. </w:t>
      </w:r>
    </w:p>
    <w:p w14:paraId="56C80E4A" w14:textId="38D7B052" w:rsidR="00F63F71" w:rsidRPr="00E97234" w:rsidRDefault="00F63F71" w:rsidP="00C91E91">
      <w:pPr>
        <w:spacing w:beforeLines="80" w:before="192" w:afterLines="80" w:after="192" w:line="240" w:lineRule="auto"/>
        <w:contextualSpacing/>
        <w:rPr>
          <w:color w:val="000000"/>
        </w:rPr>
      </w:pPr>
      <w:r>
        <w:rPr>
          <w:color w:val="000000"/>
        </w:rPr>
        <w:t>Please</w:t>
      </w:r>
      <w:r w:rsidRPr="009779AB">
        <w:rPr>
          <w:color w:val="000000"/>
        </w:rPr>
        <w:t xml:space="preserve"> </w:t>
      </w:r>
      <w:r w:rsidRPr="009779AB">
        <w:rPr>
          <w:b/>
          <w:color w:val="000000"/>
          <w:u w:val="single"/>
        </w:rPr>
        <w:t xml:space="preserve">do </w:t>
      </w:r>
      <w:r w:rsidRPr="009779AB">
        <w:rPr>
          <w:b/>
          <w:bCs/>
          <w:color w:val="000000"/>
          <w:u w:val="single"/>
        </w:rPr>
        <w:t xml:space="preserve">not </w:t>
      </w:r>
      <w:r w:rsidRPr="009779AB">
        <w:rPr>
          <w:b/>
          <w:color w:val="000000"/>
          <w:u w:val="single"/>
        </w:rPr>
        <w:t>purchase</w:t>
      </w:r>
      <w:r>
        <w:rPr>
          <w:color w:val="000000"/>
        </w:rPr>
        <w:t xml:space="preserve"> this book in advance of the course. The textbook is available to you as part of the Access Granted program here at UA, which means that access to a digital copy of the book is provided to you automatically through your fall tuition. </w:t>
      </w:r>
      <w:r w:rsidR="00A02A33">
        <w:rPr>
          <w:color w:val="000000"/>
        </w:rPr>
        <w:t xml:space="preserve">To access the book, you will simply click on the “Textbook” link within our Blackboard course site and then follow the subsequent log-in instructions. </w:t>
      </w:r>
    </w:p>
    <w:p w14:paraId="63582565" w14:textId="77777777" w:rsidR="00C505C6" w:rsidRDefault="00C505C6" w:rsidP="00C91E91">
      <w:pPr>
        <w:spacing w:beforeLines="80" w:before="192" w:afterLines="80" w:after="192" w:line="240" w:lineRule="auto"/>
        <w:contextualSpacing/>
        <w:rPr>
          <w:i/>
          <w:iCs/>
          <w:color w:val="000000"/>
        </w:rPr>
      </w:pPr>
    </w:p>
    <w:p w14:paraId="54142421" w14:textId="589E41FD" w:rsidR="009B77A6" w:rsidRDefault="00B37390" w:rsidP="00C91E91">
      <w:pPr>
        <w:spacing w:beforeLines="80" w:before="192" w:afterLines="80" w:after="192" w:line="240" w:lineRule="auto"/>
        <w:contextualSpacing/>
        <w:rPr>
          <w:color w:val="000000"/>
        </w:rPr>
      </w:pPr>
      <w:r>
        <w:rPr>
          <w:i/>
          <w:iCs/>
          <w:color w:val="000000"/>
        </w:rPr>
        <w:t>Short readings</w:t>
      </w:r>
      <w:r>
        <w:rPr>
          <w:color w:val="000000"/>
        </w:rPr>
        <w:t>. Each week you’ll be assigned supplementary readings from various sources. These articles will be available on Blackboard</w:t>
      </w:r>
      <w:r w:rsidR="00A02A33">
        <w:rPr>
          <w:color w:val="000000"/>
        </w:rPr>
        <w:t xml:space="preserve"> within the corresponding folder assigned to each week. Simply click on the correct hyperlink, and you should have instant access to that reading. </w:t>
      </w:r>
      <w:r w:rsidR="009B77A6">
        <w:rPr>
          <w:color w:val="000000"/>
        </w:rPr>
        <w:br w:type="page"/>
      </w:r>
    </w:p>
    <w:p w14:paraId="7EE74D59" w14:textId="58485BBB" w:rsidR="00224014" w:rsidRPr="0019456C" w:rsidRDefault="00224014" w:rsidP="00C91E91">
      <w:pPr>
        <w:pBdr>
          <w:top w:val="single" w:sz="4" w:space="1" w:color="auto"/>
          <w:bottom w:val="single" w:sz="4" w:space="1" w:color="auto"/>
        </w:pBdr>
        <w:spacing w:beforeLines="80" w:before="192" w:afterLines="80" w:after="192" w:line="240" w:lineRule="auto"/>
        <w:contextualSpacing/>
        <w:rPr>
          <w:b/>
          <w:bCs/>
          <w:color w:val="000000"/>
          <w:sz w:val="27"/>
          <w:szCs w:val="27"/>
        </w:rPr>
      </w:pPr>
      <w:r w:rsidRPr="003466F0">
        <w:rPr>
          <w:b/>
          <w:bCs/>
          <w:color w:val="000000"/>
          <w:sz w:val="27"/>
          <w:szCs w:val="27"/>
          <w:shd w:val="clear" w:color="auto" w:fill="F2F2F2" w:themeFill="background1" w:themeFillShade="F2"/>
        </w:rPr>
        <w:lastRenderedPageBreak/>
        <w:t>Student learning outcomes</w:t>
      </w:r>
    </w:p>
    <w:p w14:paraId="0E8F837A" w14:textId="70734514" w:rsidR="00224014" w:rsidRDefault="00224014" w:rsidP="00C91E91">
      <w:pPr>
        <w:spacing w:beforeLines="80" w:before="192" w:afterLines="80" w:after="192" w:line="240" w:lineRule="auto"/>
        <w:contextualSpacing/>
        <w:rPr>
          <w:color w:val="000000"/>
        </w:rPr>
      </w:pPr>
    </w:p>
    <w:p w14:paraId="11D49242" w14:textId="77777777" w:rsidR="009B77A6" w:rsidRDefault="009B77A6" w:rsidP="00C91E91">
      <w:pPr>
        <w:spacing w:beforeLines="80" w:before="192" w:afterLines="80" w:after="192" w:line="240" w:lineRule="auto"/>
        <w:contextualSpacing/>
      </w:pPr>
      <w:r>
        <w:t>By the end of this course, students will…</w:t>
      </w:r>
    </w:p>
    <w:p w14:paraId="22FBA713" w14:textId="77777777" w:rsidR="009B77A6" w:rsidRDefault="009B77A6" w:rsidP="00C91E91">
      <w:pPr>
        <w:pStyle w:val="ListParagraph"/>
        <w:numPr>
          <w:ilvl w:val="0"/>
          <w:numId w:val="7"/>
        </w:numPr>
        <w:spacing w:beforeLines="80" w:before="192" w:afterLines="80" w:after="192" w:line="240" w:lineRule="auto"/>
        <w:rPr>
          <w:color w:val="000000"/>
        </w:rPr>
      </w:pPr>
      <w:r>
        <w:rPr>
          <w:color w:val="000000"/>
        </w:rPr>
        <w:t>Understand the evolving nature of American democracy</w:t>
      </w:r>
    </w:p>
    <w:p w14:paraId="2B45471D" w14:textId="77777777" w:rsidR="009B77A6" w:rsidRDefault="009B77A6" w:rsidP="00C91E91">
      <w:pPr>
        <w:pStyle w:val="ListParagraph"/>
        <w:numPr>
          <w:ilvl w:val="0"/>
          <w:numId w:val="7"/>
        </w:numPr>
        <w:spacing w:beforeLines="80" w:before="192" w:afterLines="80" w:after="192" w:line="240" w:lineRule="auto"/>
        <w:rPr>
          <w:color w:val="000000"/>
        </w:rPr>
      </w:pPr>
      <w:r>
        <w:rPr>
          <w:color w:val="000000"/>
        </w:rPr>
        <w:t>Recognize the roles and responsibilities of different government institutions</w:t>
      </w:r>
    </w:p>
    <w:p w14:paraId="1BC5FAC1" w14:textId="77777777" w:rsidR="009B77A6" w:rsidRDefault="009B77A6" w:rsidP="00C91E91">
      <w:pPr>
        <w:pStyle w:val="ListParagraph"/>
        <w:numPr>
          <w:ilvl w:val="0"/>
          <w:numId w:val="7"/>
        </w:numPr>
        <w:spacing w:beforeLines="80" w:before="192" w:afterLines="80" w:after="192" w:line="240" w:lineRule="auto"/>
        <w:rPr>
          <w:color w:val="000000"/>
        </w:rPr>
      </w:pPr>
      <w:r>
        <w:rPr>
          <w:color w:val="000000"/>
        </w:rPr>
        <w:t>Describe the tensions between public demands and elite behaviors and governmental outputs</w:t>
      </w:r>
    </w:p>
    <w:p w14:paraId="15318214" w14:textId="73F5087F" w:rsidR="009B77A6" w:rsidRDefault="009B77A6" w:rsidP="00C91E91">
      <w:pPr>
        <w:pStyle w:val="ListParagraph"/>
        <w:numPr>
          <w:ilvl w:val="0"/>
          <w:numId w:val="7"/>
        </w:numPr>
        <w:spacing w:beforeLines="80" w:before="192" w:afterLines="80" w:after="192" w:line="240" w:lineRule="auto"/>
        <w:rPr>
          <w:color w:val="000000"/>
        </w:rPr>
      </w:pPr>
      <w:r>
        <w:rPr>
          <w:color w:val="000000"/>
        </w:rPr>
        <w:t>Analyze how public policy impacts ordinary Americans</w:t>
      </w:r>
    </w:p>
    <w:p w14:paraId="1A53DF2F" w14:textId="77777777" w:rsidR="00920F0F" w:rsidRDefault="00920F0F" w:rsidP="00C91E91">
      <w:pPr>
        <w:pStyle w:val="ListParagraph"/>
        <w:spacing w:beforeLines="80" w:before="192" w:afterLines="80" w:after="192" w:line="240" w:lineRule="auto"/>
        <w:rPr>
          <w:color w:val="000000"/>
        </w:rPr>
      </w:pPr>
    </w:p>
    <w:p w14:paraId="2F697E65" w14:textId="2DC814D3" w:rsidR="00224014" w:rsidRPr="0019456C" w:rsidRDefault="00224014" w:rsidP="003466F0">
      <w:pPr>
        <w:pBdr>
          <w:top w:val="single" w:sz="4" w:space="1" w:color="auto"/>
          <w:bottom w:val="single" w:sz="4" w:space="1" w:color="auto"/>
        </w:pBdr>
        <w:shd w:val="clear" w:color="auto" w:fill="F2F2F2" w:themeFill="background1" w:themeFillShade="F2"/>
        <w:spacing w:beforeLines="80" w:before="192" w:afterLines="80" w:after="192" w:line="240" w:lineRule="auto"/>
        <w:contextualSpacing/>
        <w:rPr>
          <w:b/>
          <w:bCs/>
          <w:color w:val="000000"/>
          <w:sz w:val="27"/>
          <w:szCs w:val="27"/>
        </w:rPr>
      </w:pPr>
      <w:r w:rsidRPr="0019456C">
        <w:rPr>
          <w:b/>
          <w:bCs/>
          <w:color w:val="000000"/>
          <w:sz w:val="27"/>
          <w:szCs w:val="27"/>
        </w:rPr>
        <w:t>Course grading</w:t>
      </w:r>
    </w:p>
    <w:p w14:paraId="3A693E04" w14:textId="38A38088" w:rsidR="00F92A0E" w:rsidRDefault="00F92A0E" w:rsidP="00C91E91">
      <w:pPr>
        <w:spacing w:beforeLines="80" w:before="192" w:afterLines="80" w:after="192" w:line="240" w:lineRule="auto"/>
        <w:contextualSpacing/>
        <w:rPr>
          <w:color w:val="000000"/>
        </w:rPr>
      </w:pPr>
    </w:p>
    <w:p w14:paraId="7386BEFD" w14:textId="462C9414" w:rsidR="00F92A0E" w:rsidRDefault="00F92A0E" w:rsidP="00C91E91">
      <w:pPr>
        <w:spacing w:beforeLines="80" w:before="192" w:afterLines="80" w:after="192" w:line="240" w:lineRule="auto"/>
        <w:contextualSpacing/>
        <w:rPr>
          <w:color w:val="000000"/>
        </w:rPr>
      </w:pPr>
      <w:r>
        <w:rPr>
          <w:color w:val="000000"/>
        </w:rPr>
        <w:t xml:space="preserve">There are four different </w:t>
      </w:r>
      <w:r w:rsidR="00840DB2">
        <w:rPr>
          <w:color w:val="000000"/>
        </w:rPr>
        <w:t>tasks for which you will be graded this term</w:t>
      </w:r>
      <w:r>
        <w:rPr>
          <w:color w:val="000000"/>
        </w:rPr>
        <w:t>.</w:t>
      </w:r>
      <w:r w:rsidR="0019456C">
        <w:rPr>
          <w:color w:val="000000"/>
        </w:rPr>
        <w:t xml:space="preserve"> Please be advised that grades on any given set of tasks are </w:t>
      </w:r>
      <w:r w:rsidR="0019456C">
        <w:rPr>
          <w:b/>
          <w:bCs/>
          <w:color w:val="000000"/>
        </w:rPr>
        <w:t>weighted</w:t>
      </w:r>
      <w:r w:rsidR="0019456C">
        <w:rPr>
          <w:color w:val="000000"/>
        </w:rPr>
        <w:t xml:space="preserve"> when calculating your final grade. </w:t>
      </w:r>
      <w:r w:rsidR="0019456C" w:rsidRPr="00CC47C2">
        <w:rPr>
          <w:b/>
          <w:bCs/>
          <w:i/>
          <w:iCs/>
          <w:color w:val="000000"/>
          <w:u w:val="single"/>
        </w:rPr>
        <w:t>You cannot simply take your points earned in Blackboard and divide them by points possible</w:t>
      </w:r>
      <w:r w:rsidR="00DF15E8">
        <w:rPr>
          <w:b/>
          <w:bCs/>
          <w:i/>
          <w:iCs/>
          <w:color w:val="000000"/>
          <w:u w:val="single"/>
        </w:rPr>
        <w:t xml:space="preserve"> to calculate your grade</w:t>
      </w:r>
      <w:r w:rsidR="0019456C" w:rsidRPr="00CC47C2">
        <w:rPr>
          <w:b/>
          <w:bCs/>
          <w:i/>
          <w:iCs/>
          <w:color w:val="000000"/>
          <w:u w:val="single"/>
        </w:rPr>
        <w:t>.</w:t>
      </w:r>
      <w:r w:rsidR="0019456C">
        <w:rPr>
          <w:color w:val="000000"/>
        </w:rPr>
        <w:t xml:space="preserve"> </w:t>
      </w:r>
      <w:r w:rsidR="00DF15E8">
        <w:rPr>
          <w:color w:val="000000"/>
        </w:rPr>
        <w:t>Instead, to</w:t>
      </w:r>
      <w:r w:rsidR="00840DB2">
        <w:rPr>
          <w:color w:val="000000"/>
        </w:rPr>
        <w:t xml:space="preserve"> correctly </w:t>
      </w:r>
      <w:r w:rsidR="00DF15E8">
        <w:rPr>
          <w:color w:val="000000"/>
        </w:rPr>
        <w:t>estimate</w:t>
      </w:r>
      <w:r w:rsidR="00840DB2">
        <w:rPr>
          <w:color w:val="000000"/>
        </w:rPr>
        <w:t xml:space="preserve"> your grade you</w:t>
      </w:r>
      <w:r w:rsidR="007035B7">
        <w:rPr>
          <w:color w:val="000000"/>
        </w:rPr>
        <w:t xml:space="preserve"> </w:t>
      </w:r>
      <w:r w:rsidR="0019456C">
        <w:rPr>
          <w:color w:val="000000"/>
        </w:rPr>
        <w:t>need to first assign the correct weights, which are listed below</w:t>
      </w:r>
      <w:r w:rsidR="00DF15E8">
        <w:rPr>
          <w:color w:val="000000"/>
        </w:rPr>
        <w:t>, to the score you earn across the assignments in a given category</w:t>
      </w:r>
      <w:r w:rsidR="0019456C">
        <w:rPr>
          <w:color w:val="000000"/>
        </w:rPr>
        <w:t xml:space="preserve">. </w:t>
      </w:r>
    </w:p>
    <w:p w14:paraId="73D66780" w14:textId="4337EEA2" w:rsidR="00F63F71" w:rsidRDefault="00F63F71" w:rsidP="00C91E91">
      <w:pPr>
        <w:spacing w:beforeLines="80" w:before="192" w:afterLines="80" w:after="192" w:line="240" w:lineRule="auto"/>
        <w:contextualSpacing/>
        <w:rPr>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396"/>
      </w:tblGrid>
      <w:tr w:rsidR="0019456C" w:rsidRPr="0019456C" w14:paraId="7F53D0FA" w14:textId="77777777" w:rsidTr="0019456C">
        <w:trPr>
          <w:jc w:val="center"/>
        </w:trPr>
        <w:tc>
          <w:tcPr>
            <w:tcW w:w="2340" w:type="dxa"/>
            <w:tcBorders>
              <w:top w:val="single" w:sz="4" w:space="0" w:color="auto"/>
              <w:bottom w:val="single" w:sz="4" w:space="0" w:color="auto"/>
            </w:tcBorders>
          </w:tcPr>
          <w:p w14:paraId="37FDFC17" w14:textId="77777777" w:rsidR="0019456C" w:rsidRPr="0019456C" w:rsidRDefault="0019456C" w:rsidP="00C91E91">
            <w:pPr>
              <w:spacing w:beforeLines="80" w:before="192" w:afterLines="80" w:after="192"/>
              <w:contextualSpacing/>
              <w:rPr>
                <w:color w:val="000000"/>
              </w:rPr>
            </w:pPr>
            <w:r w:rsidRPr="0019456C">
              <w:rPr>
                <w:color w:val="000000"/>
              </w:rPr>
              <w:t>Assignment</w:t>
            </w:r>
          </w:p>
        </w:tc>
        <w:tc>
          <w:tcPr>
            <w:tcW w:w="1396" w:type="dxa"/>
            <w:tcBorders>
              <w:top w:val="single" w:sz="4" w:space="0" w:color="auto"/>
              <w:bottom w:val="single" w:sz="4" w:space="0" w:color="auto"/>
            </w:tcBorders>
          </w:tcPr>
          <w:p w14:paraId="25BCBEF2" w14:textId="77777777" w:rsidR="0019456C" w:rsidRPr="0019456C" w:rsidRDefault="0019456C" w:rsidP="00C91E91">
            <w:pPr>
              <w:spacing w:beforeLines="80" w:before="192" w:afterLines="80" w:after="192"/>
              <w:contextualSpacing/>
              <w:rPr>
                <w:color w:val="000000"/>
              </w:rPr>
            </w:pPr>
            <w:r w:rsidRPr="0019456C">
              <w:rPr>
                <w:color w:val="000000"/>
              </w:rPr>
              <w:t>Weight</w:t>
            </w:r>
          </w:p>
        </w:tc>
      </w:tr>
      <w:tr w:rsidR="0019456C" w:rsidRPr="0019456C" w14:paraId="5CDC3AF8" w14:textId="77777777" w:rsidTr="0019456C">
        <w:trPr>
          <w:jc w:val="center"/>
        </w:trPr>
        <w:tc>
          <w:tcPr>
            <w:tcW w:w="2340" w:type="dxa"/>
            <w:tcBorders>
              <w:top w:val="single" w:sz="4" w:space="0" w:color="auto"/>
            </w:tcBorders>
          </w:tcPr>
          <w:p w14:paraId="4D84F03E" w14:textId="77777777" w:rsidR="0019456C" w:rsidRPr="0019456C" w:rsidRDefault="0019456C" w:rsidP="00C91E91">
            <w:pPr>
              <w:spacing w:beforeLines="80" w:before="192" w:afterLines="80" w:after="192"/>
              <w:contextualSpacing/>
              <w:rPr>
                <w:color w:val="000000"/>
              </w:rPr>
            </w:pPr>
            <w:r w:rsidRPr="0019456C">
              <w:rPr>
                <w:color w:val="000000"/>
              </w:rPr>
              <w:t>Syllabus quiz</w:t>
            </w:r>
          </w:p>
        </w:tc>
        <w:tc>
          <w:tcPr>
            <w:tcW w:w="1396" w:type="dxa"/>
            <w:tcBorders>
              <w:top w:val="single" w:sz="4" w:space="0" w:color="auto"/>
            </w:tcBorders>
          </w:tcPr>
          <w:p w14:paraId="00016A3F" w14:textId="4E2777AF" w:rsidR="0019456C" w:rsidRPr="0019456C" w:rsidRDefault="0019456C" w:rsidP="00C91E91">
            <w:pPr>
              <w:spacing w:beforeLines="80" w:before="192" w:afterLines="80" w:after="192"/>
              <w:contextualSpacing/>
              <w:rPr>
                <w:color w:val="000000"/>
              </w:rPr>
            </w:pPr>
            <w:r>
              <w:rPr>
                <w:color w:val="000000"/>
              </w:rPr>
              <w:t xml:space="preserve">    </w:t>
            </w:r>
            <w:r w:rsidR="00CC47C2">
              <w:rPr>
                <w:color w:val="000000"/>
              </w:rPr>
              <w:t>3.0</w:t>
            </w:r>
            <w:r w:rsidRPr="0019456C">
              <w:rPr>
                <w:color w:val="000000"/>
              </w:rPr>
              <w:t>%</w:t>
            </w:r>
          </w:p>
        </w:tc>
      </w:tr>
      <w:tr w:rsidR="0019456C" w:rsidRPr="0019456C" w14:paraId="76A1F7F0" w14:textId="77777777" w:rsidTr="0019456C">
        <w:trPr>
          <w:jc w:val="center"/>
        </w:trPr>
        <w:tc>
          <w:tcPr>
            <w:tcW w:w="2340" w:type="dxa"/>
          </w:tcPr>
          <w:p w14:paraId="07CF127D" w14:textId="4BF18705" w:rsidR="0019456C" w:rsidRPr="0019456C" w:rsidRDefault="0066547E" w:rsidP="00C91E91">
            <w:pPr>
              <w:spacing w:beforeLines="80" w:before="192" w:afterLines="80" w:after="192"/>
              <w:contextualSpacing/>
              <w:rPr>
                <w:color w:val="000000"/>
              </w:rPr>
            </w:pPr>
            <w:r>
              <w:rPr>
                <w:color w:val="000000"/>
              </w:rPr>
              <w:t>Writing journals</w:t>
            </w:r>
            <w:r w:rsidR="00CC47C2">
              <w:rPr>
                <w:color w:val="000000"/>
              </w:rPr>
              <w:t xml:space="preserve"> (2)</w:t>
            </w:r>
          </w:p>
        </w:tc>
        <w:tc>
          <w:tcPr>
            <w:tcW w:w="1396" w:type="dxa"/>
          </w:tcPr>
          <w:p w14:paraId="2E050972" w14:textId="48AA3FC4" w:rsidR="0019456C" w:rsidRPr="0019456C" w:rsidRDefault="00CC47C2" w:rsidP="00C91E91">
            <w:pPr>
              <w:spacing w:beforeLines="80" w:before="192" w:afterLines="80" w:after="192"/>
              <w:contextualSpacing/>
              <w:rPr>
                <w:color w:val="000000"/>
              </w:rPr>
            </w:pPr>
            <w:r>
              <w:rPr>
                <w:color w:val="000000"/>
              </w:rPr>
              <w:t xml:space="preserve">  12.0</w:t>
            </w:r>
            <w:r w:rsidR="0019456C" w:rsidRPr="0019456C">
              <w:rPr>
                <w:color w:val="000000"/>
              </w:rPr>
              <w:t>%</w:t>
            </w:r>
          </w:p>
        </w:tc>
      </w:tr>
      <w:tr w:rsidR="0019456C" w:rsidRPr="0019456C" w14:paraId="15A71271" w14:textId="77777777" w:rsidTr="0019456C">
        <w:trPr>
          <w:jc w:val="center"/>
        </w:trPr>
        <w:tc>
          <w:tcPr>
            <w:tcW w:w="2340" w:type="dxa"/>
          </w:tcPr>
          <w:p w14:paraId="3EB1ACD8" w14:textId="1324D4DD" w:rsidR="0019456C" w:rsidRPr="0019456C" w:rsidRDefault="0019456C" w:rsidP="00C91E91">
            <w:pPr>
              <w:spacing w:beforeLines="80" w:before="192" w:afterLines="80" w:after="192"/>
              <w:contextualSpacing/>
              <w:rPr>
                <w:color w:val="000000"/>
              </w:rPr>
            </w:pPr>
            <w:r w:rsidRPr="0019456C">
              <w:rPr>
                <w:color w:val="000000"/>
              </w:rPr>
              <w:t>Chapter quizzes</w:t>
            </w:r>
            <w:r w:rsidR="005D4018">
              <w:rPr>
                <w:color w:val="000000"/>
              </w:rPr>
              <w:t xml:space="preserve"> (15)</w:t>
            </w:r>
          </w:p>
        </w:tc>
        <w:tc>
          <w:tcPr>
            <w:tcW w:w="1396" w:type="dxa"/>
          </w:tcPr>
          <w:p w14:paraId="4140C1A5" w14:textId="709C808E" w:rsidR="0019456C" w:rsidRPr="0019456C" w:rsidRDefault="0019456C" w:rsidP="00C91E91">
            <w:pPr>
              <w:spacing w:beforeLines="80" w:before="192" w:afterLines="80" w:after="192"/>
              <w:contextualSpacing/>
              <w:rPr>
                <w:color w:val="000000"/>
              </w:rPr>
            </w:pPr>
            <w:r>
              <w:rPr>
                <w:color w:val="000000"/>
              </w:rPr>
              <w:t xml:space="preserve">  </w:t>
            </w:r>
            <w:r w:rsidRPr="0019456C">
              <w:rPr>
                <w:color w:val="000000"/>
              </w:rPr>
              <w:t>15</w:t>
            </w:r>
            <w:r>
              <w:rPr>
                <w:color w:val="000000"/>
              </w:rPr>
              <w:t>.0</w:t>
            </w:r>
            <w:r w:rsidRPr="0019456C">
              <w:rPr>
                <w:color w:val="000000"/>
              </w:rPr>
              <w:t>%</w:t>
            </w:r>
          </w:p>
        </w:tc>
      </w:tr>
      <w:tr w:rsidR="0019456C" w:rsidRPr="0019456C" w14:paraId="5669BFA8" w14:textId="77777777" w:rsidTr="0019456C">
        <w:trPr>
          <w:jc w:val="center"/>
        </w:trPr>
        <w:tc>
          <w:tcPr>
            <w:tcW w:w="2340" w:type="dxa"/>
            <w:tcBorders>
              <w:bottom w:val="single" w:sz="4" w:space="0" w:color="auto"/>
            </w:tcBorders>
          </w:tcPr>
          <w:p w14:paraId="457B3D4F" w14:textId="7FCAAE4E" w:rsidR="0019456C" w:rsidRPr="0019456C" w:rsidRDefault="0019456C" w:rsidP="00C91E91">
            <w:pPr>
              <w:spacing w:beforeLines="80" w:before="192" w:afterLines="80" w:after="192"/>
              <w:contextualSpacing/>
              <w:rPr>
                <w:color w:val="000000"/>
              </w:rPr>
            </w:pPr>
            <w:r w:rsidRPr="0019456C">
              <w:rPr>
                <w:color w:val="000000"/>
              </w:rPr>
              <w:t>Exams</w:t>
            </w:r>
            <w:r w:rsidR="005D4018">
              <w:rPr>
                <w:color w:val="000000"/>
              </w:rPr>
              <w:t xml:space="preserve"> (</w:t>
            </w:r>
            <w:r w:rsidR="00CC47C2">
              <w:rPr>
                <w:color w:val="000000"/>
              </w:rPr>
              <w:t>2</w:t>
            </w:r>
            <w:r w:rsidR="005D4018">
              <w:rPr>
                <w:color w:val="000000"/>
              </w:rPr>
              <w:t>)</w:t>
            </w:r>
          </w:p>
        </w:tc>
        <w:tc>
          <w:tcPr>
            <w:tcW w:w="1396" w:type="dxa"/>
            <w:tcBorders>
              <w:bottom w:val="single" w:sz="4" w:space="0" w:color="auto"/>
            </w:tcBorders>
          </w:tcPr>
          <w:p w14:paraId="23EBEBBF" w14:textId="61C2626B" w:rsidR="0019456C" w:rsidRPr="0019456C" w:rsidRDefault="0019456C" w:rsidP="00C91E91">
            <w:pPr>
              <w:spacing w:beforeLines="80" w:before="192" w:afterLines="80" w:after="192"/>
              <w:contextualSpacing/>
              <w:rPr>
                <w:color w:val="000000"/>
              </w:rPr>
            </w:pPr>
            <w:r>
              <w:rPr>
                <w:color w:val="000000"/>
              </w:rPr>
              <w:t xml:space="preserve">  7</w:t>
            </w:r>
            <w:r w:rsidR="00CC47C2">
              <w:rPr>
                <w:color w:val="000000"/>
              </w:rPr>
              <w:t>0</w:t>
            </w:r>
            <w:r>
              <w:rPr>
                <w:color w:val="000000"/>
              </w:rPr>
              <w:t>.0%</w:t>
            </w:r>
          </w:p>
        </w:tc>
      </w:tr>
      <w:tr w:rsidR="0019456C" w:rsidRPr="0019456C" w14:paraId="36D76168" w14:textId="77777777" w:rsidTr="0019456C">
        <w:trPr>
          <w:jc w:val="center"/>
        </w:trPr>
        <w:tc>
          <w:tcPr>
            <w:tcW w:w="2340" w:type="dxa"/>
            <w:tcBorders>
              <w:top w:val="single" w:sz="4" w:space="0" w:color="auto"/>
            </w:tcBorders>
          </w:tcPr>
          <w:p w14:paraId="6B6AA1A4" w14:textId="34C9A9CC" w:rsidR="0019456C" w:rsidRPr="0019456C" w:rsidRDefault="0019456C" w:rsidP="00C91E91">
            <w:pPr>
              <w:spacing w:beforeLines="80" w:before="192" w:afterLines="80" w:after="192"/>
              <w:contextualSpacing/>
              <w:rPr>
                <w:color w:val="000000"/>
              </w:rPr>
            </w:pPr>
            <w:r>
              <w:rPr>
                <w:color w:val="000000"/>
              </w:rPr>
              <w:t>Total</w:t>
            </w:r>
          </w:p>
        </w:tc>
        <w:tc>
          <w:tcPr>
            <w:tcW w:w="1396" w:type="dxa"/>
            <w:tcBorders>
              <w:top w:val="single" w:sz="4" w:space="0" w:color="auto"/>
            </w:tcBorders>
          </w:tcPr>
          <w:p w14:paraId="74C7FA39" w14:textId="165C5A56" w:rsidR="0019456C" w:rsidRDefault="0019456C" w:rsidP="00C91E91">
            <w:pPr>
              <w:spacing w:beforeLines="80" w:before="192" w:afterLines="80" w:after="192"/>
              <w:contextualSpacing/>
              <w:rPr>
                <w:color w:val="000000"/>
              </w:rPr>
            </w:pPr>
            <w:r>
              <w:rPr>
                <w:color w:val="000000"/>
              </w:rPr>
              <w:t>100.0%</w:t>
            </w:r>
          </w:p>
        </w:tc>
      </w:tr>
    </w:tbl>
    <w:p w14:paraId="53F455CA" w14:textId="77777777" w:rsidR="0019456C" w:rsidRPr="0019456C" w:rsidRDefault="0019456C" w:rsidP="00C91E91">
      <w:pPr>
        <w:spacing w:beforeLines="80" w:before="192" w:afterLines="80" w:after="192" w:line="240" w:lineRule="auto"/>
        <w:contextualSpacing/>
        <w:rPr>
          <w:color w:val="000000"/>
        </w:rPr>
      </w:pPr>
    </w:p>
    <w:p w14:paraId="2BAC3400" w14:textId="3DE55A86" w:rsidR="00F92A0E" w:rsidRPr="0019456C" w:rsidRDefault="00F92A0E" w:rsidP="003466F0">
      <w:pPr>
        <w:pBdr>
          <w:top w:val="single" w:sz="4" w:space="1" w:color="auto"/>
          <w:bottom w:val="single" w:sz="4" w:space="1" w:color="auto"/>
        </w:pBdr>
        <w:spacing w:beforeLines="80" w:before="192" w:afterLines="80" w:after="192" w:line="240" w:lineRule="auto"/>
        <w:contextualSpacing/>
        <w:rPr>
          <w:b/>
          <w:bCs/>
          <w:color w:val="000000"/>
        </w:rPr>
      </w:pPr>
      <w:r w:rsidRPr="0019456C">
        <w:rPr>
          <w:b/>
          <w:bCs/>
          <w:color w:val="000000"/>
        </w:rPr>
        <w:t>Syllabus quiz</w:t>
      </w:r>
      <w:r w:rsidR="007E6A75" w:rsidRPr="0019456C">
        <w:rPr>
          <w:b/>
          <w:bCs/>
          <w:color w:val="000000"/>
        </w:rPr>
        <w:t xml:space="preserve"> </w:t>
      </w:r>
    </w:p>
    <w:p w14:paraId="0DFD45EC" w14:textId="77777777" w:rsidR="00F92A0E" w:rsidRDefault="00F92A0E" w:rsidP="00C91E91">
      <w:pPr>
        <w:spacing w:beforeLines="80" w:before="192" w:afterLines="80" w:after="192" w:line="240" w:lineRule="auto"/>
        <w:contextualSpacing/>
        <w:rPr>
          <w:color w:val="000000"/>
        </w:rPr>
      </w:pPr>
    </w:p>
    <w:p w14:paraId="7CF620A7" w14:textId="52FEB7B3" w:rsidR="007E6A75" w:rsidRDefault="00F92A0E" w:rsidP="00C91E91">
      <w:pPr>
        <w:spacing w:beforeLines="80" w:before="192" w:afterLines="80" w:after="192" w:line="240" w:lineRule="auto"/>
        <w:contextualSpacing/>
        <w:rPr>
          <w:color w:val="000000"/>
        </w:rPr>
      </w:pPr>
      <w:r>
        <w:rPr>
          <w:color w:val="000000"/>
        </w:rPr>
        <w:t xml:space="preserve">After our introductory course session on </w:t>
      </w:r>
      <w:r w:rsidR="00EA7306">
        <w:rPr>
          <w:color w:val="000000"/>
        </w:rPr>
        <w:t>08/18/2022</w:t>
      </w:r>
      <w:r>
        <w:rPr>
          <w:color w:val="000000"/>
        </w:rPr>
        <w:t>, you will have approximately one week to complete a brief syllabus quiz</w:t>
      </w:r>
      <w:r w:rsidR="00DB1AEF">
        <w:rPr>
          <w:color w:val="000000"/>
        </w:rPr>
        <w:t xml:space="preserve"> on Blackboard</w:t>
      </w:r>
      <w:r>
        <w:rPr>
          <w:color w:val="000000"/>
        </w:rPr>
        <w:t>.</w:t>
      </w:r>
      <w:r w:rsidR="0019456C">
        <w:rPr>
          <w:color w:val="000000"/>
        </w:rPr>
        <w:t xml:space="preserve"> Please do this assignment! </w:t>
      </w:r>
      <w:r w:rsidR="00DF15E8">
        <w:rPr>
          <w:color w:val="000000"/>
        </w:rPr>
        <w:t>The quiz</w:t>
      </w:r>
      <w:r w:rsidR="0019456C">
        <w:rPr>
          <w:color w:val="000000"/>
        </w:rPr>
        <w:t xml:space="preserve"> is “open-book</w:t>
      </w:r>
      <w:r w:rsidR="00DF15E8">
        <w:rPr>
          <w:color w:val="000000"/>
        </w:rPr>
        <w:t xml:space="preserve">.” You should carefully </w:t>
      </w:r>
      <w:r w:rsidR="0019456C">
        <w:rPr>
          <w:color w:val="000000"/>
        </w:rPr>
        <w:t xml:space="preserve">read through this </w:t>
      </w:r>
      <w:r w:rsidR="00DF15E8">
        <w:rPr>
          <w:color w:val="000000"/>
        </w:rPr>
        <w:t>syllabus because you will</w:t>
      </w:r>
      <w:r w:rsidR="0019456C">
        <w:rPr>
          <w:color w:val="000000"/>
        </w:rPr>
        <w:t xml:space="preserve"> answer questions regarding </w:t>
      </w:r>
      <w:r w:rsidR="00DF15E8">
        <w:rPr>
          <w:color w:val="000000"/>
        </w:rPr>
        <w:t xml:space="preserve">the </w:t>
      </w:r>
      <w:r w:rsidR="0019456C">
        <w:rPr>
          <w:color w:val="000000"/>
        </w:rPr>
        <w:t>expectations for this course.</w:t>
      </w:r>
      <w:r w:rsidR="005D4018">
        <w:rPr>
          <w:color w:val="000000"/>
        </w:rPr>
        <w:t xml:space="preserve"> These are </w:t>
      </w:r>
      <w:r w:rsidR="00DF15E8">
        <w:rPr>
          <w:color w:val="000000"/>
        </w:rPr>
        <w:t>easy</w:t>
      </w:r>
      <w:r w:rsidR="005D4018">
        <w:rPr>
          <w:color w:val="000000"/>
        </w:rPr>
        <w:t xml:space="preserve"> points, </w:t>
      </w:r>
      <w:r w:rsidR="00DF15E8">
        <w:rPr>
          <w:color w:val="000000"/>
        </w:rPr>
        <w:t>so please do this assignment.</w:t>
      </w:r>
      <w:r w:rsidR="005D4018">
        <w:rPr>
          <w:color w:val="000000"/>
        </w:rPr>
        <w:t xml:space="preserve"> </w:t>
      </w:r>
      <w:r w:rsidR="00EA7306">
        <w:rPr>
          <w:color w:val="000000"/>
        </w:rPr>
        <w:t>The syllabus quiz closes on 08/25/2022 at 11:59 pm</w:t>
      </w:r>
      <w:r w:rsidR="00DF15E8">
        <w:rPr>
          <w:color w:val="000000"/>
        </w:rPr>
        <w:t xml:space="preserve">; </w:t>
      </w:r>
      <w:r w:rsidR="00AE20C7">
        <w:rPr>
          <w:color w:val="000000"/>
        </w:rPr>
        <w:t>once it closes, I will not reopen it.</w:t>
      </w:r>
    </w:p>
    <w:p w14:paraId="5176771A" w14:textId="77777777" w:rsidR="007E6A75" w:rsidRDefault="007E6A75" w:rsidP="00C91E91">
      <w:pPr>
        <w:spacing w:beforeLines="80" w:before="192" w:afterLines="80" w:after="192" w:line="240" w:lineRule="auto"/>
        <w:contextualSpacing/>
        <w:rPr>
          <w:color w:val="000000"/>
        </w:rPr>
      </w:pPr>
    </w:p>
    <w:p w14:paraId="612261D2" w14:textId="1B983052" w:rsidR="00F92A0E" w:rsidRPr="0019456C" w:rsidRDefault="0066547E" w:rsidP="003466F0">
      <w:pPr>
        <w:pBdr>
          <w:top w:val="single" w:sz="4" w:space="1" w:color="auto"/>
          <w:bottom w:val="single" w:sz="4" w:space="1" w:color="auto"/>
        </w:pBdr>
        <w:spacing w:beforeLines="80" w:before="192" w:afterLines="80" w:after="192" w:line="240" w:lineRule="auto"/>
        <w:contextualSpacing/>
        <w:rPr>
          <w:b/>
          <w:bCs/>
          <w:color w:val="000000"/>
        </w:rPr>
      </w:pPr>
      <w:r>
        <w:rPr>
          <w:b/>
          <w:bCs/>
          <w:color w:val="000000"/>
        </w:rPr>
        <w:t>Writing journals</w:t>
      </w:r>
    </w:p>
    <w:p w14:paraId="6772B5BA" w14:textId="36B28221" w:rsidR="00F92A0E" w:rsidRDefault="00F92A0E" w:rsidP="00C91E91">
      <w:pPr>
        <w:spacing w:beforeLines="80" w:before="192" w:afterLines="80" w:after="192" w:line="240" w:lineRule="auto"/>
        <w:contextualSpacing/>
        <w:rPr>
          <w:color w:val="000000"/>
        </w:rPr>
      </w:pPr>
    </w:p>
    <w:p w14:paraId="11FD0A59" w14:textId="77777777" w:rsidR="009A4C41" w:rsidRDefault="00EC34E6" w:rsidP="00C91E91">
      <w:pPr>
        <w:spacing w:beforeLines="80" w:before="192" w:afterLines="80" w:after="192" w:line="240" w:lineRule="auto"/>
        <w:contextualSpacing/>
        <w:rPr>
          <w:color w:val="000000"/>
        </w:rPr>
      </w:pPr>
      <w:r w:rsidRPr="00EC34E6">
        <w:rPr>
          <w:color w:val="000000"/>
        </w:rPr>
        <w:t xml:space="preserve">You </w:t>
      </w:r>
      <w:r w:rsidR="00993336">
        <w:rPr>
          <w:color w:val="000000"/>
        </w:rPr>
        <w:t xml:space="preserve">are responsible for writing two (2) journal entries this term. These are </w:t>
      </w:r>
      <w:r w:rsidR="009A4C41">
        <w:rPr>
          <w:color w:val="000000"/>
        </w:rPr>
        <w:t>400</w:t>
      </w:r>
      <w:r w:rsidR="00993336">
        <w:rPr>
          <w:color w:val="000000"/>
        </w:rPr>
        <w:t xml:space="preserve"> word (minimum) mini-essays that ask you to thoughtfully integrate the short-readings associated with a unit’s modules with the textbook material in a way that answers the prompt. </w:t>
      </w:r>
    </w:p>
    <w:p w14:paraId="37C3AD56" w14:textId="77777777" w:rsidR="009A4C41" w:rsidRDefault="009A4C41" w:rsidP="00C91E91">
      <w:pPr>
        <w:spacing w:beforeLines="80" w:before="192" w:afterLines="80" w:after="192" w:line="240" w:lineRule="auto"/>
        <w:contextualSpacing/>
        <w:rPr>
          <w:color w:val="000000"/>
        </w:rPr>
      </w:pPr>
    </w:p>
    <w:p w14:paraId="3049AC5B" w14:textId="3FBF69F5" w:rsidR="0019456C" w:rsidRDefault="00993336" w:rsidP="00C91E91">
      <w:pPr>
        <w:spacing w:beforeLines="80" w:before="192" w:afterLines="80" w:after="192" w:line="240" w:lineRule="auto"/>
        <w:contextualSpacing/>
        <w:rPr>
          <w:color w:val="000000"/>
        </w:rPr>
      </w:pPr>
      <w:r>
        <w:rPr>
          <w:color w:val="000000"/>
        </w:rPr>
        <w:t>For these tasks, you will be graded according to how well you integrate the themes found in short readings with the textbook’s core content. I’m not looking for you to just repeat the material found in the textbook</w:t>
      </w:r>
      <w:r w:rsidR="00920F0F">
        <w:rPr>
          <w:color w:val="000000"/>
        </w:rPr>
        <w:t xml:space="preserve"> or supplemental readings</w:t>
      </w:r>
      <w:r>
        <w:rPr>
          <w:color w:val="000000"/>
        </w:rPr>
        <w:t xml:space="preserve">. Instead, these are </w:t>
      </w:r>
      <w:r>
        <w:rPr>
          <w:b/>
          <w:bCs/>
          <w:color w:val="000000"/>
        </w:rPr>
        <w:t xml:space="preserve">analytical </w:t>
      </w:r>
      <w:r>
        <w:rPr>
          <w:color w:val="000000"/>
        </w:rPr>
        <w:t>tasks where you evaluate and craft an argument about the material</w:t>
      </w:r>
      <w:r w:rsidR="00920F0F">
        <w:rPr>
          <w:color w:val="000000"/>
        </w:rPr>
        <w:t xml:space="preserve"> that you’ve read</w:t>
      </w:r>
      <w:r>
        <w:rPr>
          <w:color w:val="000000"/>
        </w:rPr>
        <w:t xml:space="preserve">. You will be graded on both </w:t>
      </w:r>
      <w:r>
        <w:rPr>
          <w:color w:val="000000"/>
        </w:rPr>
        <w:lastRenderedPageBreak/>
        <w:t xml:space="preserve">substance and writing quality. </w:t>
      </w:r>
      <w:r w:rsidR="007419F3">
        <w:rPr>
          <w:color w:val="000000"/>
        </w:rPr>
        <w:t xml:space="preserve">Journal </w:t>
      </w:r>
      <w:r>
        <w:rPr>
          <w:color w:val="000000"/>
        </w:rPr>
        <w:t xml:space="preserve">entries will be completed and submitted via the “journal” tab Blackboard. </w:t>
      </w:r>
      <w:r w:rsidR="00920F0F">
        <w:rPr>
          <w:b/>
          <w:bCs/>
          <w:i/>
          <w:iCs/>
          <w:color w:val="000000"/>
          <w:u w:val="single"/>
        </w:rPr>
        <w:t>Please d</w:t>
      </w:r>
      <w:r w:rsidRPr="00993336">
        <w:rPr>
          <w:b/>
          <w:bCs/>
          <w:i/>
          <w:iCs/>
          <w:color w:val="000000"/>
          <w:u w:val="single"/>
        </w:rPr>
        <w:t xml:space="preserve">o not email me </w:t>
      </w:r>
      <w:r w:rsidR="00AE20C7">
        <w:rPr>
          <w:b/>
          <w:bCs/>
          <w:i/>
          <w:iCs/>
          <w:color w:val="000000"/>
          <w:u w:val="single"/>
        </w:rPr>
        <w:t xml:space="preserve">or your TA </w:t>
      </w:r>
      <w:r w:rsidRPr="00993336">
        <w:rPr>
          <w:b/>
          <w:bCs/>
          <w:i/>
          <w:iCs/>
          <w:color w:val="000000"/>
          <w:u w:val="single"/>
        </w:rPr>
        <w:t xml:space="preserve">your journal </w:t>
      </w:r>
      <w:r w:rsidR="00AE20C7">
        <w:rPr>
          <w:b/>
          <w:bCs/>
          <w:i/>
          <w:iCs/>
          <w:color w:val="000000"/>
          <w:u w:val="single"/>
        </w:rPr>
        <w:t>assignments</w:t>
      </w:r>
      <w:r w:rsidRPr="00993336">
        <w:rPr>
          <w:i/>
          <w:iCs/>
          <w:color w:val="000000"/>
          <w:u w:val="single"/>
        </w:rPr>
        <w:t>.</w:t>
      </w:r>
      <w:r>
        <w:rPr>
          <w:color w:val="000000"/>
        </w:rPr>
        <w:t xml:space="preserve"> </w:t>
      </w:r>
    </w:p>
    <w:p w14:paraId="173DFC07" w14:textId="77777777" w:rsidR="009A4C41" w:rsidRDefault="009A4C41" w:rsidP="00C91E91">
      <w:pPr>
        <w:spacing w:beforeLines="80" w:before="192" w:afterLines="80" w:after="192" w:line="240" w:lineRule="auto"/>
        <w:contextualSpacing/>
        <w:rPr>
          <w:color w:val="000000"/>
        </w:rPr>
      </w:pPr>
    </w:p>
    <w:p w14:paraId="4F67B6CE" w14:textId="4AE58785" w:rsidR="007419F3" w:rsidRDefault="007419F3" w:rsidP="00C91E91">
      <w:pPr>
        <w:spacing w:beforeLines="80" w:before="192" w:afterLines="80" w:after="192" w:line="240" w:lineRule="auto"/>
        <w:contextualSpacing/>
        <w:rPr>
          <w:i/>
          <w:iCs/>
        </w:rPr>
      </w:pPr>
      <w:r>
        <w:rPr>
          <w:color w:val="000000"/>
        </w:rPr>
        <w:t>Journal 1</w:t>
      </w:r>
      <w:r w:rsidR="00C11E7F">
        <w:rPr>
          <w:color w:val="000000"/>
        </w:rPr>
        <w:t xml:space="preserve"> (Due 10/06/22)</w:t>
      </w:r>
      <w:r>
        <w:rPr>
          <w:color w:val="000000"/>
        </w:rPr>
        <w:t>:</w:t>
      </w:r>
      <w:r>
        <w:t xml:space="preserve"> </w:t>
      </w:r>
      <w:r w:rsidR="00CA5E6C">
        <w:rPr>
          <w:i/>
          <w:iCs/>
        </w:rPr>
        <w:t>How does</w:t>
      </w:r>
      <w:r>
        <w:rPr>
          <w:i/>
          <w:iCs/>
        </w:rPr>
        <w:t xml:space="preserve"> federalism cause problems for the quality of Americans’ lives in the United States? </w:t>
      </w:r>
      <w:r w:rsidR="00406852">
        <w:rPr>
          <w:i/>
          <w:iCs/>
        </w:rPr>
        <w:t>Give at least one example of a way that federalism complicates a specific public policy</w:t>
      </w:r>
      <w:r w:rsidR="00CA5E6C">
        <w:rPr>
          <w:i/>
          <w:iCs/>
        </w:rPr>
        <w:t xml:space="preserve"> or political issue</w:t>
      </w:r>
      <w:r w:rsidR="00406852">
        <w:rPr>
          <w:i/>
          <w:iCs/>
        </w:rPr>
        <w:t>.</w:t>
      </w:r>
      <w:r w:rsidR="00CA5E6C">
        <w:rPr>
          <w:i/>
          <w:iCs/>
        </w:rPr>
        <w:t xml:space="preserve"> </w:t>
      </w:r>
      <w:r w:rsidR="008973A2">
        <w:rPr>
          <w:i/>
          <w:iCs/>
        </w:rPr>
        <w:t>In</w:t>
      </w:r>
      <w:r>
        <w:rPr>
          <w:i/>
          <w:iCs/>
        </w:rPr>
        <w:t xml:space="preserve"> your view, does federalism contribute to a “crisis” in American democracy?</w:t>
      </w:r>
      <w:r w:rsidR="00406852">
        <w:rPr>
          <w:i/>
          <w:iCs/>
        </w:rPr>
        <w:t xml:space="preserve"> </w:t>
      </w:r>
      <w:r w:rsidR="00CA5E6C">
        <w:rPr>
          <w:i/>
          <w:iCs/>
        </w:rPr>
        <w:t>Does the “good” outweigh the “bad?”</w:t>
      </w:r>
      <w:r w:rsidR="008973A2" w:rsidRPr="008973A2">
        <w:rPr>
          <w:i/>
          <w:iCs/>
        </w:rPr>
        <w:t xml:space="preserve"> </w:t>
      </w:r>
      <w:r w:rsidR="008973A2">
        <w:rPr>
          <w:i/>
          <w:iCs/>
        </w:rPr>
        <w:t>Explain why or why not.</w:t>
      </w:r>
    </w:p>
    <w:p w14:paraId="20B75B39" w14:textId="77777777" w:rsidR="00C91E91" w:rsidRDefault="00C91E91" w:rsidP="00C91E91">
      <w:pPr>
        <w:spacing w:beforeLines="80" w:before="192" w:afterLines="80" w:after="192" w:line="240" w:lineRule="auto"/>
        <w:contextualSpacing/>
        <w:rPr>
          <w:i/>
          <w:iCs/>
        </w:rPr>
      </w:pPr>
    </w:p>
    <w:p w14:paraId="3C999791" w14:textId="0A904051" w:rsidR="007419F3" w:rsidRPr="00993336" w:rsidRDefault="00406852" w:rsidP="00C91E91">
      <w:pPr>
        <w:spacing w:beforeLines="80" w:before="192" w:afterLines="80" w:after="192" w:line="240" w:lineRule="auto"/>
        <w:contextualSpacing/>
        <w:rPr>
          <w:color w:val="000000"/>
        </w:rPr>
      </w:pPr>
      <w:r>
        <w:t>Journal 2</w:t>
      </w:r>
      <w:r w:rsidR="00C11E7F">
        <w:t xml:space="preserve"> (Due 11/18/2022)</w:t>
      </w:r>
      <w:r>
        <w:t xml:space="preserve">: </w:t>
      </w:r>
      <w:r>
        <w:rPr>
          <w:i/>
          <w:iCs/>
        </w:rPr>
        <w:t xml:space="preserve">What is Congressional polarization? </w:t>
      </w:r>
      <w:r w:rsidR="008973A2">
        <w:rPr>
          <w:i/>
          <w:iCs/>
        </w:rPr>
        <w:t xml:space="preserve">What factors contribute to it? </w:t>
      </w:r>
      <w:r w:rsidR="00CA5E6C">
        <w:rPr>
          <w:i/>
          <w:iCs/>
        </w:rPr>
        <w:t xml:space="preserve">Are the parties polarized equally and on the same issues? </w:t>
      </w:r>
      <w:r w:rsidR="00AE20C7">
        <w:rPr>
          <w:i/>
          <w:iCs/>
        </w:rPr>
        <w:t>Have these divisions extended to respect for democracy</w:t>
      </w:r>
      <w:r w:rsidR="008973A2">
        <w:rPr>
          <w:i/>
          <w:iCs/>
        </w:rPr>
        <w:t xml:space="preserve">? </w:t>
      </w:r>
      <w:r>
        <w:rPr>
          <w:i/>
          <w:iCs/>
        </w:rPr>
        <w:t xml:space="preserve">One consequence of polarization is that it empowers the presidency. </w:t>
      </w:r>
      <w:r w:rsidR="00AE20C7">
        <w:rPr>
          <w:i/>
          <w:iCs/>
        </w:rPr>
        <w:t>Briefly define the</w:t>
      </w:r>
      <w:r>
        <w:rPr>
          <w:i/>
          <w:iCs/>
        </w:rPr>
        <w:t xml:space="preserve"> “green lantern” theory of the presidenc</w:t>
      </w:r>
      <w:r w:rsidR="00AE20C7">
        <w:rPr>
          <w:i/>
          <w:iCs/>
        </w:rPr>
        <w:t xml:space="preserve">y and describe an example </w:t>
      </w:r>
      <w:r>
        <w:rPr>
          <w:i/>
          <w:iCs/>
        </w:rPr>
        <w:t xml:space="preserve">where people engage in wishful thinking </w:t>
      </w:r>
      <w:r w:rsidR="00AE20C7">
        <w:rPr>
          <w:i/>
          <w:iCs/>
        </w:rPr>
        <w:t>about the power of the presidency.</w:t>
      </w:r>
    </w:p>
    <w:p w14:paraId="27FBA6CC" w14:textId="77777777" w:rsidR="00EC34E6" w:rsidRDefault="00EC34E6" w:rsidP="00C91E91">
      <w:pPr>
        <w:spacing w:beforeLines="80" w:before="192" w:afterLines="80" w:after="192" w:line="240" w:lineRule="auto"/>
        <w:contextualSpacing/>
        <w:rPr>
          <w:b/>
          <w:bCs/>
          <w:color w:val="000000"/>
        </w:rPr>
      </w:pPr>
    </w:p>
    <w:p w14:paraId="45ECB68F" w14:textId="1CD8452F" w:rsidR="00F92A0E" w:rsidRPr="0019456C" w:rsidRDefault="00F92A0E" w:rsidP="003466F0">
      <w:pPr>
        <w:pBdr>
          <w:top w:val="single" w:sz="4" w:space="1" w:color="auto"/>
          <w:bottom w:val="single" w:sz="4" w:space="1" w:color="auto"/>
        </w:pBdr>
        <w:spacing w:beforeLines="80" w:before="192" w:afterLines="80" w:after="192" w:line="240" w:lineRule="auto"/>
        <w:contextualSpacing/>
        <w:rPr>
          <w:b/>
          <w:bCs/>
          <w:color w:val="000000"/>
        </w:rPr>
      </w:pPr>
      <w:r w:rsidRPr="0019456C">
        <w:rPr>
          <w:b/>
          <w:bCs/>
          <w:color w:val="000000"/>
        </w:rPr>
        <w:t>Chapter quizzes</w:t>
      </w:r>
    </w:p>
    <w:p w14:paraId="5DA9E4FC" w14:textId="59C2750E" w:rsidR="00F92A0E" w:rsidRDefault="00F92A0E" w:rsidP="00C91E91">
      <w:pPr>
        <w:spacing w:beforeLines="80" w:before="192" w:afterLines="80" w:after="192" w:line="240" w:lineRule="auto"/>
        <w:contextualSpacing/>
        <w:rPr>
          <w:color w:val="000000"/>
        </w:rPr>
      </w:pPr>
    </w:p>
    <w:p w14:paraId="14118E4D" w14:textId="072E8066" w:rsidR="00F92A0E" w:rsidRDefault="00F92A0E" w:rsidP="00C91E91">
      <w:pPr>
        <w:spacing w:beforeLines="80" w:before="192" w:afterLines="80" w:after="192" w:line="240" w:lineRule="auto"/>
        <w:contextualSpacing/>
        <w:rPr>
          <w:color w:val="000000"/>
        </w:rPr>
      </w:pPr>
      <w:r>
        <w:rPr>
          <w:color w:val="000000"/>
        </w:rPr>
        <w:t xml:space="preserve">Each week </w:t>
      </w:r>
      <w:r w:rsidR="0019456C">
        <w:rPr>
          <w:color w:val="000000"/>
        </w:rPr>
        <w:t>there</w:t>
      </w:r>
      <w:r>
        <w:rPr>
          <w:color w:val="000000"/>
        </w:rPr>
        <w:t xml:space="preserve"> are quizzes associated with the textbook reading</w:t>
      </w:r>
      <w:r w:rsidR="0019456C">
        <w:rPr>
          <w:color w:val="000000"/>
        </w:rPr>
        <w:t>; cumulatively, they are worth 15% of your grade over the term</w:t>
      </w:r>
      <w:r>
        <w:rPr>
          <w:color w:val="000000"/>
        </w:rPr>
        <w:t xml:space="preserve">. These quizzes are designed to </w:t>
      </w:r>
      <w:r w:rsidR="0019456C">
        <w:rPr>
          <w:color w:val="000000"/>
        </w:rPr>
        <w:t>ensure that yo</w:t>
      </w:r>
      <w:r w:rsidR="008973A2">
        <w:rPr>
          <w:color w:val="000000"/>
        </w:rPr>
        <w:t xml:space="preserve">u understand </w:t>
      </w:r>
      <w:r w:rsidR="0019456C">
        <w:rPr>
          <w:color w:val="000000"/>
        </w:rPr>
        <w:t>important material associated with our core text readings</w:t>
      </w:r>
      <w:r w:rsidR="00891048">
        <w:rPr>
          <w:color w:val="000000"/>
        </w:rPr>
        <w:t>. They are open-book, and the answers are not a secret. If you don’t know an answer, then…just look in the textbook.</w:t>
      </w:r>
      <w:r w:rsidR="0019456C">
        <w:rPr>
          <w:color w:val="000000"/>
        </w:rPr>
        <w:t xml:space="preserve"> Quizzes stay open for approximately 7 days; they “open” on a Monday and “close” the following Sunday. There is no “make-up” policy for these quizzes. They’re open for a week, and then the</w:t>
      </w:r>
      <w:r w:rsidR="00B07208">
        <w:rPr>
          <w:color w:val="000000"/>
        </w:rPr>
        <w:t>y</w:t>
      </w:r>
      <w:r w:rsidR="0019456C">
        <w:rPr>
          <w:color w:val="000000"/>
        </w:rPr>
        <w:t xml:space="preserve"> close permanently. </w:t>
      </w:r>
    </w:p>
    <w:p w14:paraId="09702C42" w14:textId="2F5E9627" w:rsidR="00AC275E" w:rsidRDefault="00AC275E" w:rsidP="00C91E91">
      <w:pPr>
        <w:spacing w:beforeLines="80" w:before="192" w:afterLines="80" w:after="192" w:line="240" w:lineRule="auto"/>
        <w:contextualSpacing/>
        <w:rPr>
          <w:color w:val="000000"/>
        </w:rPr>
      </w:pPr>
    </w:p>
    <w:p w14:paraId="5AB31628" w14:textId="2C2F1B43" w:rsidR="00AC275E" w:rsidRPr="00285716" w:rsidRDefault="00A420D3" w:rsidP="00C91E91">
      <w:pPr>
        <w:spacing w:beforeLines="80" w:before="192" w:afterLines="80" w:after="192" w:line="240" w:lineRule="auto"/>
        <w:contextualSpacing/>
        <w:rPr>
          <w:color w:val="000000"/>
        </w:rPr>
      </w:pPr>
      <w:r>
        <w:rPr>
          <w:color w:val="000000"/>
        </w:rPr>
        <w:t>All quizzes can be found on Blackboard – there are direct links to them in the folder “Chapter quizzes</w:t>
      </w:r>
      <w:r w:rsidR="00AC275E">
        <w:rPr>
          <w:color w:val="000000"/>
        </w:rPr>
        <w:t>.</w:t>
      </w:r>
      <w:r w:rsidR="00285716">
        <w:rPr>
          <w:color w:val="000000"/>
        </w:rPr>
        <w:t xml:space="preserve">” Those links will take you to the </w:t>
      </w:r>
      <w:r w:rsidR="00285716">
        <w:rPr>
          <w:i/>
          <w:iCs/>
          <w:color w:val="000000"/>
        </w:rPr>
        <w:t xml:space="preserve">American Politics Today </w:t>
      </w:r>
      <w:r w:rsidR="008973A2">
        <w:rPr>
          <w:color w:val="000000"/>
        </w:rPr>
        <w:t>eTextbook</w:t>
      </w:r>
      <w:r w:rsidR="00285716">
        <w:rPr>
          <w:color w:val="000000"/>
        </w:rPr>
        <w:t xml:space="preserve">, which automatically </w:t>
      </w:r>
      <w:r w:rsidR="008973A2">
        <w:rPr>
          <w:color w:val="000000"/>
        </w:rPr>
        <w:t>initiates</w:t>
      </w:r>
      <w:r w:rsidR="00285716">
        <w:rPr>
          <w:color w:val="000000"/>
        </w:rPr>
        <w:t xml:space="preserve"> the quiz software. </w:t>
      </w:r>
    </w:p>
    <w:p w14:paraId="0A3E9626" w14:textId="77777777" w:rsidR="00B66F6E" w:rsidRDefault="00B66F6E" w:rsidP="00C91E91">
      <w:pPr>
        <w:spacing w:beforeLines="80" w:before="192" w:afterLines="80" w:after="192" w:line="240" w:lineRule="auto"/>
        <w:contextualSpacing/>
        <w:rPr>
          <w:color w:val="000000"/>
        </w:rPr>
      </w:pPr>
    </w:p>
    <w:p w14:paraId="73EFD359" w14:textId="6E9C8CF7" w:rsidR="00F92A0E" w:rsidRPr="0019456C" w:rsidRDefault="00F92A0E" w:rsidP="003466F0">
      <w:pPr>
        <w:pBdr>
          <w:top w:val="single" w:sz="4" w:space="1" w:color="auto"/>
          <w:bottom w:val="single" w:sz="4" w:space="1" w:color="auto"/>
        </w:pBdr>
        <w:spacing w:beforeLines="80" w:before="192" w:afterLines="80" w:after="192" w:line="240" w:lineRule="auto"/>
        <w:contextualSpacing/>
        <w:rPr>
          <w:b/>
          <w:bCs/>
          <w:color w:val="000000"/>
        </w:rPr>
      </w:pPr>
      <w:r w:rsidRPr="0019456C">
        <w:rPr>
          <w:b/>
          <w:bCs/>
          <w:color w:val="000000"/>
        </w:rPr>
        <w:t xml:space="preserve">Examinations </w:t>
      </w:r>
    </w:p>
    <w:p w14:paraId="59473359" w14:textId="1B89B719" w:rsidR="00F92A0E" w:rsidRDefault="00F92A0E" w:rsidP="00C91E91">
      <w:pPr>
        <w:spacing w:beforeLines="80" w:before="192" w:afterLines="80" w:after="192" w:line="240" w:lineRule="auto"/>
        <w:contextualSpacing/>
        <w:rPr>
          <w:color w:val="000000"/>
        </w:rPr>
      </w:pPr>
    </w:p>
    <w:p w14:paraId="3E3E1CC8" w14:textId="0C06C148" w:rsidR="007E6A75" w:rsidRPr="00EE09FD" w:rsidRDefault="00F92A0E" w:rsidP="00C91E91">
      <w:pPr>
        <w:spacing w:beforeLines="80" w:before="192" w:afterLines="80" w:after="192" w:line="240" w:lineRule="auto"/>
        <w:contextualSpacing/>
        <w:rPr>
          <w:color w:val="000000"/>
        </w:rPr>
      </w:pPr>
      <w:r>
        <w:rPr>
          <w:color w:val="000000"/>
        </w:rPr>
        <w:t xml:space="preserve">You will take </w:t>
      </w:r>
      <w:r w:rsidR="00A420D3">
        <w:rPr>
          <w:color w:val="000000"/>
        </w:rPr>
        <w:t>two</w:t>
      </w:r>
      <w:r>
        <w:rPr>
          <w:color w:val="000000"/>
        </w:rPr>
        <w:t xml:space="preserve"> examinations</w:t>
      </w:r>
      <w:r w:rsidR="0019456C">
        <w:rPr>
          <w:color w:val="000000"/>
        </w:rPr>
        <w:t xml:space="preserve"> over the course of this term</w:t>
      </w:r>
      <w:r w:rsidR="00A420D3">
        <w:rPr>
          <w:color w:val="000000"/>
        </w:rPr>
        <w:t xml:space="preserve"> – roughly a “mid-term” and a “final” (although, please be aware that the first exam is held </w:t>
      </w:r>
      <w:r w:rsidR="00A420D3">
        <w:rPr>
          <w:b/>
          <w:bCs/>
          <w:i/>
          <w:iCs/>
          <w:color w:val="000000"/>
        </w:rPr>
        <w:t xml:space="preserve">after </w:t>
      </w:r>
      <w:r w:rsidR="00A420D3">
        <w:rPr>
          <w:color w:val="000000"/>
        </w:rPr>
        <w:t>the university’s “mid-term” week on the academic calendar).</w:t>
      </w:r>
      <w:r w:rsidR="0019456C">
        <w:rPr>
          <w:color w:val="000000"/>
        </w:rPr>
        <w:t xml:space="preserve"> </w:t>
      </w:r>
      <w:r w:rsidR="00101429">
        <w:rPr>
          <w:color w:val="000000"/>
        </w:rPr>
        <w:t>E</w:t>
      </w:r>
      <w:r w:rsidR="0019456C">
        <w:rPr>
          <w:color w:val="000000"/>
        </w:rPr>
        <w:t xml:space="preserve">xaminations are </w:t>
      </w:r>
      <w:r w:rsidR="00B07208">
        <w:rPr>
          <w:color w:val="000000"/>
        </w:rPr>
        <w:t xml:space="preserve">multiple choice, </w:t>
      </w:r>
      <w:r w:rsidR="0019456C">
        <w:rPr>
          <w:color w:val="000000"/>
        </w:rPr>
        <w:t xml:space="preserve">closed-book, in-class tests. You will need an appropriate #2 pencil and a Scantron sheet, which </w:t>
      </w:r>
      <w:r w:rsidR="00A420D3">
        <w:rPr>
          <w:color w:val="000000"/>
        </w:rPr>
        <w:t>I will supply.</w:t>
      </w:r>
    </w:p>
    <w:p w14:paraId="6D978B7C" w14:textId="69CF13A6" w:rsidR="0066547E" w:rsidRDefault="0066547E" w:rsidP="00C91E91">
      <w:pPr>
        <w:spacing w:beforeLines="80" w:before="192" w:afterLines="80" w:after="192" w:line="240" w:lineRule="auto"/>
        <w:contextualSpacing/>
        <w:rPr>
          <w:color w:val="000000"/>
        </w:rPr>
      </w:pPr>
    </w:p>
    <w:p w14:paraId="4831AE08" w14:textId="23CF7CDE" w:rsidR="0066547E" w:rsidRPr="0066547E" w:rsidRDefault="0066547E" w:rsidP="003466F0">
      <w:pPr>
        <w:pBdr>
          <w:top w:val="single" w:sz="4" w:space="1" w:color="auto"/>
          <w:bottom w:val="single" w:sz="4" w:space="1" w:color="auto"/>
        </w:pBdr>
        <w:spacing w:beforeLines="80" w:before="192" w:afterLines="80" w:after="192" w:line="240" w:lineRule="auto"/>
        <w:contextualSpacing/>
        <w:rPr>
          <w:b/>
          <w:bCs/>
          <w:color w:val="000000"/>
        </w:rPr>
      </w:pPr>
      <w:r w:rsidRPr="0066547E">
        <w:rPr>
          <w:b/>
          <w:bCs/>
          <w:color w:val="000000"/>
        </w:rPr>
        <w:t>Attendance</w:t>
      </w:r>
    </w:p>
    <w:p w14:paraId="7FFC2D5C" w14:textId="08650E3F" w:rsidR="0066547E" w:rsidRDefault="0066547E" w:rsidP="00C91E91">
      <w:pPr>
        <w:spacing w:beforeLines="80" w:before="192" w:afterLines="80" w:after="192" w:line="240" w:lineRule="auto"/>
        <w:contextualSpacing/>
        <w:rPr>
          <w:color w:val="000000"/>
        </w:rPr>
      </w:pPr>
    </w:p>
    <w:p w14:paraId="0DB463C6" w14:textId="016EE4B1" w:rsidR="00C91E91" w:rsidRDefault="0066547E" w:rsidP="003466F0">
      <w:pPr>
        <w:spacing w:beforeLines="80" w:before="192" w:afterLines="80" w:after="192" w:line="240" w:lineRule="auto"/>
        <w:contextualSpacing/>
        <w:rPr>
          <w:b/>
          <w:bCs/>
          <w:color w:val="000000"/>
          <w:sz w:val="27"/>
          <w:szCs w:val="27"/>
        </w:rPr>
      </w:pPr>
      <w:r>
        <w:rPr>
          <w:color w:val="000000"/>
        </w:rPr>
        <w:t xml:space="preserve">There is no attendance policy for PSC101. I’ve tried </w:t>
      </w:r>
      <w:r w:rsidR="00EC34E6">
        <w:rPr>
          <w:color w:val="000000"/>
        </w:rPr>
        <w:t xml:space="preserve">automating </w:t>
      </w:r>
      <w:r>
        <w:rPr>
          <w:color w:val="000000"/>
        </w:rPr>
        <w:t xml:space="preserve">attendance-taking ten different ways, and </w:t>
      </w:r>
      <w:r w:rsidR="00EC34E6">
        <w:rPr>
          <w:color w:val="000000"/>
        </w:rPr>
        <w:t>it never works. In fact, it usually just costs you extra money and me extra time – actually, we’ll come back to administrative burdens like that during our week on the executive branch</w:t>
      </w:r>
      <w:r>
        <w:rPr>
          <w:color w:val="000000"/>
        </w:rPr>
        <w:t>.</w:t>
      </w:r>
      <w:r w:rsidR="00EC34E6">
        <w:rPr>
          <w:color w:val="000000"/>
        </w:rPr>
        <w:t xml:space="preserve"> Anyways, c</w:t>
      </w:r>
      <w:r>
        <w:rPr>
          <w:color w:val="000000"/>
        </w:rPr>
        <w:t xml:space="preserve">ome to class when you’re well. </w:t>
      </w:r>
      <w:r w:rsidRPr="00EE09FD">
        <w:rPr>
          <w:b/>
          <w:bCs/>
          <w:color w:val="000000"/>
        </w:rPr>
        <w:t>Don’t come to class when you’re sick</w:t>
      </w:r>
      <w:r>
        <w:rPr>
          <w:color w:val="000000"/>
        </w:rPr>
        <w:t xml:space="preserve">. Literally all the research on attendance suggests that people who come to class do better on assignments and exams. </w:t>
      </w:r>
      <w:r w:rsidR="00EC34E6">
        <w:rPr>
          <w:color w:val="000000"/>
        </w:rPr>
        <w:t xml:space="preserve">YOLO, etc. </w:t>
      </w:r>
      <w:r w:rsidR="00C91E91">
        <w:rPr>
          <w:b/>
          <w:bCs/>
          <w:color w:val="000000"/>
          <w:sz w:val="27"/>
          <w:szCs w:val="27"/>
        </w:rPr>
        <w:br w:type="page"/>
      </w:r>
    </w:p>
    <w:p w14:paraId="4C30ED4E" w14:textId="6756452B" w:rsidR="00224014" w:rsidRPr="0019456C" w:rsidRDefault="00224014" w:rsidP="003466F0">
      <w:pPr>
        <w:pBdr>
          <w:top w:val="single" w:sz="4" w:space="1" w:color="auto"/>
          <w:bottom w:val="single" w:sz="4" w:space="1" w:color="auto"/>
        </w:pBdr>
        <w:shd w:val="clear" w:color="auto" w:fill="F2F2F2" w:themeFill="background1" w:themeFillShade="F2"/>
        <w:spacing w:beforeLines="80" w:before="192" w:afterLines="80" w:after="192" w:line="240" w:lineRule="auto"/>
        <w:contextualSpacing/>
        <w:rPr>
          <w:b/>
          <w:bCs/>
          <w:color w:val="000000"/>
          <w:sz w:val="27"/>
          <w:szCs w:val="27"/>
        </w:rPr>
      </w:pPr>
      <w:r w:rsidRPr="0019456C">
        <w:rPr>
          <w:b/>
          <w:bCs/>
          <w:color w:val="000000"/>
          <w:sz w:val="27"/>
          <w:szCs w:val="27"/>
        </w:rPr>
        <w:lastRenderedPageBreak/>
        <w:t xml:space="preserve">Course outline </w:t>
      </w:r>
    </w:p>
    <w:p w14:paraId="5AF8310A" w14:textId="7E7E312F" w:rsidR="0019456C" w:rsidRDefault="0019456C" w:rsidP="00C91E91">
      <w:pPr>
        <w:spacing w:beforeLines="80" w:before="192" w:afterLines="80" w:after="192" w:line="240" w:lineRule="auto"/>
        <w:contextualSpacing/>
        <w:rPr>
          <w:color w:val="000000"/>
        </w:rPr>
      </w:pPr>
    </w:p>
    <w:p w14:paraId="21A4E8B6" w14:textId="2813D98E" w:rsidR="0019456C" w:rsidRDefault="0019456C" w:rsidP="00C91E91">
      <w:pPr>
        <w:spacing w:beforeLines="80" w:before="192" w:afterLines="80" w:after="192" w:line="240" w:lineRule="auto"/>
        <w:contextualSpacing/>
        <w:rPr>
          <w:color w:val="000000"/>
        </w:rPr>
      </w:pPr>
      <w:r>
        <w:rPr>
          <w:color w:val="000000"/>
        </w:rPr>
        <w:t xml:space="preserve">Below, you will find a description of what to expect over the course of this term. </w:t>
      </w:r>
      <w:r w:rsidR="003466F0">
        <w:rPr>
          <w:color w:val="000000"/>
        </w:rPr>
        <w:t>Please be aware of key dates, which include exam and due dates for homework.</w:t>
      </w:r>
    </w:p>
    <w:p w14:paraId="313E25A2" w14:textId="383674B2" w:rsidR="00F63F71" w:rsidRDefault="00F63F71" w:rsidP="00C91E91">
      <w:pPr>
        <w:spacing w:beforeLines="80" w:before="192" w:afterLines="80" w:after="192" w:line="240" w:lineRule="auto"/>
        <w:contextualSpacing/>
        <w:rPr>
          <w:color w:val="000000"/>
        </w:rPr>
      </w:pPr>
    </w:p>
    <w:p w14:paraId="32ABC531" w14:textId="47563D17" w:rsidR="00DF55C6" w:rsidRPr="00DF55C6" w:rsidRDefault="00DF55C6" w:rsidP="003466F0">
      <w:pPr>
        <w:pBdr>
          <w:top w:val="single" w:sz="4" w:space="1" w:color="auto"/>
          <w:bottom w:val="single" w:sz="4" w:space="1" w:color="auto"/>
        </w:pBdr>
        <w:spacing w:beforeLines="80" w:before="192" w:afterLines="80" w:after="192" w:line="240" w:lineRule="auto"/>
        <w:contextualSpacing/>
        <w:rPr>
          <w:b/>
          <w:bCs/>
          <w:color w:val="000000"/>
        </w:rPr>
      </w:pPr>
      <w:r w:rsidRPr="00DF55C6">
        <w:rPr>
          <w:b/>
          <w:bCs/>
          <w:color w:val="000000"/>
        </w:rPr>
        <w:t>Weekly tasks</w:t>
      </w:r>
    </w:p>
    <w:p w14:paraId="181478D1" w14:textId="77777777" w:rsidR="00285716" w:rsidRDefault="00285716" w:rsidP="00C91E91">
      <w:pPr>
        <w:spacing w:beforeLines="80" w:before="192" w:afterLines="80" w:after="192" w:line="240" w:lineRule="auto"/>
        <w:contextualSpacing/>
        <w:rPr>
          <w:color w:val="000000"/>
        </w:rPr>
      </w:pPr>
    </w:p>
    <w:p w14:paraId="1C279706" w14:textId="3B968260" w:rsidR="00F63F71" w:rsidRDefault="00F63F71" w:rsidP="00C91E91">
      <w:pPr>
        <w:spacing w:beforeLines="80" w:before="192" w:afterLines="80" w:after="192" w:line="240" w:lineRule="auto"/>
        <w:contextualSpacing/>
        <w:rPr>
          <w:color w:val="000000"/>
        </w:rPr>
      </w:pPr>
      <w:r>
        <w:rPr>
          <w:color w:val="000000"/>
        </w:rPr>
        <w:t xml:space="preserve">Structurally, you </w:t>
      </w:r>
      <w:r w:rsidR="00C505C6">
        <w:rPr>
          <w:color w:val="000000"/>
        </w:rPr>
        <w:t>may</w:t>
      </w:r>
      <w:r>
        <w:rPr>
          <w:color w:val="000000"/>
        </w:rPr>
        <w:t xml:space="preserve"> see the following directions in a given week: </w:t>
      </w:r>
    </w:p>
    <w:p w14:paraId="7E34A38A" w14:textId="7A318CFE" w:rsidR="00D90723" w:rsidRPr="00D90723" w:rsidRDefault="00F63F71" w:rsidP="00C91E91">
      <w:pPr>
        <w:pStyle w:val="ListParagraph"/>
        <w:numPr>
          <w:ilvl w:val="0"/>
          <w:numId w:val="11"/>
        </w:numPr>
        <w:spacing w:beforeLines="80" w:before="192" w:afterLines="80" w:after="192" w:line="240" w:lineRule="auto"/>
        <w:rPr>
          <w:color w:val="000000"/>
        </w:rPr>
      </w:pPr>
      <w:r w:rsidRPr="00F63F71">
        <w:rPr>
          <w:i/>
          <w:color w:val="000000"/>
        </w:rPr>
        <w:t>Read</w:t>
      </w:r>
      <w:r>
        <w:rPr>
          <w:color w:val="000000"/>
        </w:rPr>
        <w:t>: This material is required</w:t>
      </w:r>
      <w:r w:rsidR="00DF55C6">
        <w:rPr>
          <w:color w:val="000000"/>
        </w:rPr>
        <w:t xml:space="preserve"> to be completed by the day it is assigned</w:t>
      </w:r>
      <w:r>
        <w:rPr>
          <w:color w:val="000000"/>
        </w:rPr>
        <w:t>, and you should read it carefully and in full.</w:t>
      </w:r>
      <w:r w:rsidR="00DF55C6">
        <w:rPr>
          <w:color w:val="000000"/>
        </w:rPr>
        <w:t xml:space="preserve"> You will be tested on this content.</w:t>
      </w:r>
      <w:r w:rsidR="00D90723">
        <w:rPr>
          <w:color w:val="000000"/>
        </w:rPr>
        <w:t xml:space="preserve"> APT = </w:t>
      </w:r>
      <w:r w:rsidR="00D90723">
        <w:rPr>
          <w:i/>
          <w:iCs/>
          <w:color w:val="000000"/>
        </w:rPr>
        <w:t>American Politics Today</w:t>
      </w:r>
      <w:r w:rsidR="00D90723">
        <w:rPr>
          <w:color w:val="000000"/>
        </w:rPr>
        <w:t>, our textbook.</w:t>
      </w:r>
    </w:p>
    <w:p w14:paraId="118259D4" w14:textId="25551867" w:rsidR="00F63F71" w:rsidRDefault="00F63F71" w:rsidP="00C91E91">
      <w:pPr>
        <w:pStyle w:val="ListParagraph"/>
        <w:numPr>
          <w:ilvl w:val="0"/>
          <w:numId w:val="11"/>
        </w:numPr>
        <w:spacing w:beforeLines="80" w:before="192" w:afterLines="80" w:after="192" w:line="240" w:lineRule="auto"/>
        <w:rPr>
          <w:color w:val="000000"/>
        </w:rPr>
      </w:pPr>
      <w:r w:rsidRPr="00F63F71">
        <w:rPr>
          <w:i/>
          <w:color w:val="000000"/>
        </w:rPr>
        <w:t>Skim</w:t>
      </w:r>
      <w:r>
        <w:rPr>
          <w:color w:val="000000"/>
        </w:rPr>
        <w:t xml:space="preserve">: This material is supplementary; you would benefit from reading it. </w:t>
      </w:r>
      <w:r w:rsidR="00661A9F">
        <w:rPr>
          <w:color w:val="000000"/>
        </w:rPr>
        <w:t>These readings</w:t>
      </w:r>
      <w:r w:rsidR="00DF55C6">
        <w:rPr>
          <w:color w:val="000000"/>
        </w:rPr>
        <w:t xml:space="preserve"> will help you understand and evaluate the material you will be tested over.</w:t>
      </w:r>
    </w:p>
    <w:p w14:paraId="4DC1770C" w14:textId="2D2A9942" w:rsidR="00F63F71" w:rsidRDefault="00F63F71" w:rsidP="00C91E91">
      <w:pPr>
        <w:pStyle w:val="ListParagraph"/>
        <w:numPr>
          <w:ilvl w:val="0"/>
          <w:numId w:val="11"/>
        </w:numPr>
        <w:spacing w:beforeLines="80" w:before="192" w:afterLines="80" w:after="192" w:line="240" w:lineRule="auto"/>
        <w:rPr>
          <w:color w:val="000000"/>
        </w:rPr>
      </w:pPr>
      <w:r w:rsidRPr="00F63F71">
        <w:rPr>
          <w:i/>
          <w:color w:val="000000"/>
        </w:rPr>
        <w:t>Do</w:t>
      </w:r>
      <w:r>
        <w:rPr>
          <w:color w:val="000000"/>
        </w:rPr>
        <w:t xml:space="preserve">: </w:t>
      </w:r>
      <w:r w:rsidR="00DF55C6">
        <w:rPr>
          <w:color w:val="000000"/>
        </w:rPr>
        <w:t>S</w:t>
      </w:r>
      <w:r>
        <w:rPr>
          <w:color w:val="000000"/>
        </w:rPr>
        <w:t xml:space="preserve">ignals you to </w:t>
      </w:r>
      <w:r w:rsidR="00DF55C6">
        <w:rPr>
          <w:color w:val="000000"/>
        </w:rPr>
        <w:t>complete a task. Often, this means taking</w:t>
      </w:r>
      <w:r>
        <w:rPr>
          <w:color w:val="000000"/>
        </w:rPr>
        <w:t xml:space="preserve"> the required chapter quiz</w:t>
      </w:r>
      <w:r w:rsidR="00DF55C6">
        <w:rPr>
          <w:color w:val="000000"/>
        </w:rPr>
        <w:t xml:space="preserve"> associated with a given week</w:t>
      </w:r>
      <w:r>
        <w:rPr>
          <w:color w:val="000000"/>
        </w:rPr>
        <w:t>. Again…</w:t>
      </w:r>
      <w:r w:rsidRPr="00F63F71">
        <w:rPr>
          <w:color w:val="000000"/>
        </w:rPr>
        <w:t xml:space="preserve"> </w:t>
      </w:r>
      <w:r>
        <w:rPr>
          <w:color w:val="000000"/>
        </w:rPr>
        <w:t>quizzes stay open for approximately 7 days; they “open” on a Monday and “close” the following Sunday. There is no make-up</w:t>
      </w:r>
      <w:r w:rsidR="00661A9F">
        <w:rPr>
          <w:color w:val="000000"/>
        </w:rPr>
        <w:t xml:space="preserve"> </w:t>
      </w:r>
      <w:r>
        <w:rPr>
          <w:color w:val="000000"/>
        </w:rPr>
        <w:t xml:space="preserve">policy for these quizzes. </w:t>
      </w:r>
      <w:r w:rsidR="00661A9F">
        <w:rPr>
          <w:color w:val="000000"/>
        </w:rPr>
        <w:t>They are</w:t>
      </w:r>
      <w:r>
        <w:rPr>
          <w:color w:val="000000"/>
        </w:rPr>
        <w:t xml:space="preserve"> open for a week, and then they close permanently.</w:t>
      </w:r>
      <w:r w:rsidR="00EE09FD">
        <w:rPr>
          <w:color w:val="000000"/>
        </w:rPr>
        <w:t xml:space="preserve"> </w:t>
      </w:r>
      <w:r w:rsidR="00EE09FD" w:rsidRPr="00EE09FD">
        <w:rPr>
          <w:b/>
          <w:bCs/>
          <w:color w:val="000000"/>
        </w:rPr>
        <w:t>Please do not email me to re-open quizzes.</w:t>
      </w:r>
    </w:p>
    <w:p w14:paraId="0C0A8C3C" w14:textId="2CE34B0B" w:rsidR="00F63F71" w:rsidRDefault="00F63F71" w:rsidP="00C91E91">
      <w:pPr>
        <w:pStyle w:val="ListParagraph"/>
        <w:numPr>
          <w:ilvl w:val="0"/>
          <w:numId w:val="11"/>
        </w:numPr>
        <w:spacing w:beforeLines="80" w:before="192" w:afterLines="80" w:after="192" w:line="240" w:lineRule="auto"/>
        <w:rPr>
          <w:color w:val="000000"/>
        </w:rPr>
      </w:pPr>
      <w:r w:rsidRPr="00F63F71">
        <w:rPr>
          <w:i/>
          <w:color w:val="000000"/>
        </w:rPr>
        <w:t>Watch</w:t>
      </w:r>
      <w:r>
        <w:rPr>
          <w:color w:val="000000"/>
        </w:rPr>
        <w:t xml:space="preserve">: This material will be watched in-class together and discussed.  </w:t>
      </w:r>
    </w:p>
    <w:p w14:paraId="2D6C0756" w14:textId="60612BD5" w:rsidR="0019456C" w:rsidRDefault="0019456C" w:rsidP="00C91E91">
      <w:pPr>
        <w:spacing w:beforeLines="80" w:before="192" w:afterLines="80" w:after="192" w:line="240" w:lineRule="auto"/>
        <w:contextualSpacing/>
        <w:rPr>
          <w:color w:val="000000"/>
        </w:rPr>
      </w:pPr>
    </w:p>
    <w:p w14:paraId="0ADB84E4" w14:textId="564638E4" w:rsidR="00882A52" w:rsidRDefault="00882A52" w:rsidP="00C91E91">
      <w:pPr>
        <w:spacing w:beforeLines="80" w:before="192" w:afterLines="80" w:after="192" w:line="240" w:lineRule="auto"/>
        <w:contextualSpacing/>
        <w:rPr>
          <w:color w:val="000000"/>
        </w:rPr>
      </w:pPr>
      <w:r>
        <w:rPr>
          <w:color w:val="000000"/>
        </w:rPr>
        <w:t xml:space="preserve">All told, you should expect to read about 50 pages in a week. None of these readings are “hard.” I have not assigned a single </w:t>
      </w:r>
      <w:r w:rsidR="00A420D3">
        <w:rPr>
          <w:color w:val="000000"/>
        </w:rPr>
        <w:t>j</w:t>
      </w:r>
      <w:r>
        <w:rPr>
          <w:color w:val="000000"/>
        </w:rPr>
        <w:t>ournal article</w:t>
      </w:r>
      <w:r w:rsidR="00A420D3">
        <w:rPr>
          <w:color w:val="000000"/>
        </w:rPr>
        <w:t xml:space="preserve"> </w:t>
      </w:r>
      <w:r>
        <w:rPr>
          <w:color w:val="000000"/>
        </w:rPr>
        <w:t xml:space="preserve">or essays filled with complicated analyses. You can’t learn if you don’t read. It is what it is. </w:t>
      </w:r>
    </w:p>
    <w:p w14:paraId="4AE2891A" w14:textId="77777777" w:rsidR="00882A52" w:rsidRDefault="00882A52" w:rsidP="00C91E91">
      <w:pPr>
        <w:spacing w:beforeLines="80" w:before="192" w:afterLines="80" w:after="192" w:line="240" w:lineRule="auto"/>
        <w:contextualSpacing/>
        <w:rPr>
          <w:color w:val="000000"/>
        </w:rPr>
      </w:pPr>
    </w:p>
    <w:p w14:paraId="36A73C6E" w14:textId="0D537C9E" w:rsidR="00DF55C6" w:rsidRPr="00DF55C6" w:rsidRDefault="00DF55C6" w:rsidP="003466F0">
      <w:pPr>
        <w:pBdr>
          <w:top w:val="single" w:sz="4" w:space="1" w:color="auto"/>
          <w:bottom w:val="single" w:sz="4" w:space="1" w:color="auto"/>
        </w:pBdr>
        <w:spacing w:beforeLines="80" w:before="192" w:afterLines="80" w:after="192" w:line="240" w:lineRule="auto"/>
        <w:contextualSpacing/>
        <w:rPr>
          <w:b/>
          <w:bCs/>
          <w:color w:val="000000"/>
        </w:rPr>
      </w:pPr>
      <w:r w:rsidRPr="00DF55C6">
        <w:rPr>
          <w:b/>
          <w:bCs/>
          <w:color w:val="000000"/>
        </w:rPr>
        <w:t>Important dates</w:t>
      </w:r>
    </w:p>
    <w:p w14:paraId="7473027C" w14:textId="77777777" w:rsidR="00DF55C6" w:rsidRDefault="00DF55C6" w:rsidP="00C91E91">
      <w:pPr>
        <w:spacing w:beforeLines="80" w:before="192" w:afterLines="80" w:after="192" w:line="240" w:lineRule="auto"/>
        <w:contextualSpacing/>
        <w:rPr>
          <w:color w:val="000000"/>
        </w:rPr>
      </w:pPr>
    </w:p>
    <w:p w14:paraId="39474314" w14:textId="77777777" w:rsidR="00DF55C6" w:rsidRDefault="0019456C" w:rsidP="00C91E91">
      <w:pPr>
        <w:spacing w:beforeLines="80" w:before="192" w:afterLines="80" w:after="192" w:line="240" w:lineRule="auto"/>
        <w:contextualSpacing/>
        <w:rPr>
          <w:color w:val="000000"/>
        </w:rPr>
      </w:pPr>
      <w:r>
        <w:rPr>
          <w:color w:val="000000"/>
        </w:rPr>
        <w:t>Please take note of several important dates, including</w:t>
      </w:r>
      <w:r w:rsidR="00DF55C6">
        <w:rPr>
          <w:color w:val="000000"/>
        </w:rPr>
        <w:t xml:space="preserve">: </w:t>
      </w:r>
    </w:p>
    <w:p w14:paraId="297EE51F" w14:textId="77777777" w:rsidR="008F32DF" w:rsidRDefault="008F32DF" w:rsidP="00C91E91">
      <w:pPr>
        <w:spacing w:beforeLines="80" w:before="192" w:afterLines="80" w:after="192" w:line="240" w:lineRule="auto"/>
        <w:contextualSpacing/>
        <w:rPr>
          <w:color w:val="000000"/>
        </w:rPr>
      </w:pPr>
    </w:p>
    <w:p w14:paraId="5E05BB60" w14:textId="50516C57" w:rsidR="00DF55C6" w:rsidRDefault="00F274B3" w:rsidP="00C91E91">
      <w:pPr>
        <w:spacing w:beforeLines="80" w:before="192" w:afterLines="80" w:after="192" w:line="240" w:lineRule="auto"/>
        <w:contextualSpacing/>
        <w:rPr>
          <w:color w:val="000000"/>
        </w:rPr>
      </w:pPr>
      <w:r>
        <w:rPr>
          <w:color w:val="000000"/>
        </w:rPr>
        <w:t>08/1</w:t>
      </w:r>
      <w:r w:rsidR="00EC4545">
        <w:rPr>
          <w:color w:val="000000"/>
        </w:rPr>
        <w:t>8</w:t>
      </w:r>
      <w:r>
        <w:rPr>
          <w:color w:val="000000"/>
        </w:rPr>
        <w:t xml:space="preserve">/2022: </w:t>
      </w:r>
      <w:r w:rsidR="00EC4545">
        <w:rPr>
          <w:color w:val="000000"/>
        </w:rPr>
        <w:t>First day of class</w:t>
      </w:r>
    </w:p>
    <w:p w14:paraId="265176AC" w14:textId="633B60AC" w:rsidR="00F274B3" w:rsidRDefault="00F274B3" w:rsidP="00C91E91">
      <w:pPr>
        <w:spacing w:beforeLines="80" w:before="192" w:afterLines="80" w:after="192" w:line="240" w:lineRule="auto"/>
        <w:contextualSpacing/>
        <w:rPr>
          <w:color w:val="000000"/>
        </w:rPr>
      </w:pPr>
      <w:r>
        <w:rPr>
          <w:color w:val="000000"/>
        </w:rPr>
        <w:t>08/24/2022: Last day to drop without W</w:t>
      </w:r>
    </w:p>
    <w:p w14:paraId="1B0DEE05" w14:textId="7EB0D183" w:rsidR="008F6318" w:rsidRDefault="008F6318" w:rsidP="00C91E91">
      <w:pPr>
        <w:spacing w:beforeLines="80" w:before="192" w:afterLines="80" w:after="192" w:line="240" w:lineRule="auto"/>
        <w:contextualSpacing/>
        <w:rPr>
          <w:color w:val="000000"/>
        </w:rPr>
      </w:pPr>
      <w:r>
        <w:rPr>
          <w:color w:val="000000"/>
        </w:rPr>
        <w:t>10/06/2022: Journal 1 due</w:t>
      </w:r>
    </w:p>
    <w:p w14:paraId="5E2C693D" w14:textId="3C0BD677" w:rsidR="00F274B3" w:rsidRDefault="00A3793B" w:rsidP="00C91E91">
      <w:pPr>
        <w:spacing w:beforeLines="80" w:before="192" w:afterLines="80" w:after="192" w:line="240" w:lineRule="auto"/>
        <w:contextualSpacing/>
        <w:rPr>
          <w:color w:val="000000"/>
        </w:rPr>
      </w:pPr>
      <w:r>
        <w:rPr>
          <w:color w:val="000000"/>
        </w:rPr>
        <w:t xml:space="preserve">10/11/2022: </w:t>
      </w:r>
      <w:r w:rsidR="00C2499E">
        <w:rPr>
          <w:color w:val="000000"/>
        </w:rPr>
        <w:t>No</w:t>
      </w:r>
      <w:r>
        <w:rPr>
          <w:color w:val="000000"/>
        </w:rPr>
        <w:t xml:space="preserve"> class</w:t>
      </w:r>
      <w:r w:rsidR="00EE09FD">
        <w:rPr>
          <w:color w:val="000000"/>
        </w:rPr>
        <w:t xml:space="preserve"> – Study break</w:t>
      </w:r>
    </w:p>
    <w:p w14:paraId="05D195A6" w14:textId="5F12E87C" w:rsidR="00A3793B" w:rsidRDefault="00A3793B" w:rsidP="00C91E91">
      <w:pPr>
        <w:spacing w:beforeLines="80" w:before="192" w:afterLines="80" w:after="192" w:line="240" w:lineRule="auto"/>
        <w:contextualSpacing/>
        <w:rPr>
          <w:color w:val="000000"/>
        </w:rPr>
      </w:pPr>
      <w:r>
        <w:rPr>
          <w:color w:val="000000"/>
        </w:rPr>
        <w:t>10/13/2022: EXAM 1</w:t>
      </w:r>
      <w:r w:rsidR="00C2499E">
        <w:rPr>
          <w:color w:val="000000"/>
        </w:rPr>
        <w:t xml:space="preserve"> (Midterm) </w:t>
      </w:r>
    </w:p>
    <w:p w14:paraId="00B731FC" w14:textId="6DFD007D" w:rsidR="00F274B3" w:rsidRDefault="00F274B3" w:rsidP="00C91E91">
      <w:pPr>
        <w:spacing w:beforeLines="80" w:before="192" w:afterLines="80" w:after="192" w:line="240" w:lineRule="auto"/>
        <w:contextualSpacing/>
        <w:rPr>
          <w:color w:val="000000"/>
        </w:rPr>
      </w:pPr>
      <w:r>
        <w:rPr>
          <w:color w:val="000000"/>
        </w:rPr>
        <w:t>10/26/2022: Last day to drop with W</w:t>
      </w:r>
    </w:p>
    <w:p w14:paraId="1E08BF5C" w14:textId="7FD8FD3B" w:rsidR="00772606" w:rsidRDefault="00772606" w:rsidP="00C91E91">
      <w:pPr>
        <w:spacing w:beforeLines="80" w:before="192" w:afterLines="80" w:after="192" w:line="240" w:lineRule="auto"/>
        <w:contextualSpacing/>
        <w:rPr>
          <w:color w:val="000000"/>
        </w:rPr>
      </w:pPr>
      <w:r>
        <w:rPr>
          <w:color w:val="000000"/>
        </w:rPr>
        <w:t>11/18/2022: Journal 2 due</w:t>
      </w:r>
    </w:p>
    <w:p w14:paraId="5C71D6E1" w14:textId="3F76481B" w:rsidR="00F274B3" w:rsidRDefault="008F32DF" w:rsidP="00C91E91">
      <w:pPr>
        <w:spacing w:beforeLines="80" w:before="192" w:afterLines="80" w:after="192" w:line="240" w:lineRule="auto"/>
        <w:contextualSpacing/>
        <w:rPr>
          <w:color w:val="000000"/>
        </w:rPr>
      </w:pPr>
      <w:r>
        <w:rPr>
          <w:color w:val="000000"/>
        </w:rPr>
        <w:t>11/21/2022</w:t>
      </w:r>
      <w:r w:rsidR="00F274B3">
        <w:rPr>
          <w:color w:val="000000"/>
        </w:rPr>
        <w:t>:</w:t>
      </w:r>
      <w:r>
        <w:rPr>
          <w:color w:val="000000"/>
        </w:rPr>
        <w:t xml:space="preserve"> </w:t>
      </w:r>
      <w:r w:rsidR="00C2499E">
        <w:rPr>
          <w:color w:val="000000"/>
        </w:rPr>
        <w:t>No class – Thanksgiving Break</w:t>
      </w:r>
    </w:p>
    <w:p w14:paraId="73F4B3AF" w14:textId="2128FB2F" w:rsidR="00F274B3" w:rsidRDefault="008F32DF" w:rsidP="00C91E91">
      <w:pPr>
        <w:spacing w:beforeLines="80" w:before="192" w:afterLines="80" w:after="192" w:line="240" w:lineRule="auto"/>
        <w:contextualSpacing/>
        <w:rPr>
          <w:color w:val="000000"/>
        </w:rPr>
      </w:pPr>
      <w:r>
        <w:rPr>
          <w:color w:val="000000"/>
        </w:rPr>
        <w:t>12/09/2022</w:t>
      </w:r>
      <w:r w:rsidR="00F274B3">
        <w:rPr>
          <w:color w:val="000000"/>
        </w:rPr>
        <w:t xml:space="preserve">: </w:t>
      </w:r>
      <w:r w:rsidR="00EA7306">
        <w:rPr>
          <w:color w:val="000000"/>
        </w:rPr>
        <w:t>EXAM 2</w:t>
      </w:r>
      <w:r w:rsidR="00F274B3">
        <w:rPr>
          <w:color w:val="000000"/>
        </w:rPr>
        <w:t xml:space="preserve"> </w:t>
      </w:r>
      <w:r w:rsidR="00EA7306">
        <w:rPr>
          <w:color w:val="000000"/>
        </w:rPr>
        <w:t>(</w:t>
      </w:r>
      <w:r w:rsidR="00C2499E">
        <w:rPr>
          <w:color w:val="000000"/>
        </w:rPr>
        <w:t>Final)</w:t>
      </w:r>
    </w:p>
    <w:p w14:paraId="0C1BB451" w14:textId="77777777" w:rsidR="00DF55C6" w:rsidRDefault="00DF55C6" w:rsidP="00C91E91">
      <w:pPr>
        <w:spacing w:beforeLines="80" w:before="192" w:afterLines="80" w:after="192" w:line="240" w:lineRule="auto"/>
        <w:contextualSpacing/>
        <w:rPr>
          <w:color w:val="000000"/>
        </w:rPr>
      </w:pPr>
    </w:p>
    <w:p w14:paraId="0C1207E4" w14:textId="77777777" w:rsidR="00EC4545" w:rsidRDefault="00EC4545" w:rsidP="00C91E91">
      <w:pPr>
        <w:spacing w:beforeLines="80" w:before="192" w:afterLines="80" w:after="192" w:line="240" w:lineRule="auto"/>
        <w:contextualSpacing/>
        <w:rPr>
          <w:b/>
          <w:bCs/>
        </w:rPr>
      </w:pPr>
      <w:r>
        <w:rPr>
          <w:b/>
          <w:bCs/>
        </w:rPr>
        <w:br w:type="page"/>
      </w:r>
    </w:p>
    <w:p w14:paraId="4C0F586E" w14:textId="1D121A23" w:rsidR="00DF55C6" w:rsidRPr="009B77A6" w:rsidRDefault="00DF55C6" w:rsidP="003466F0">
      <w:pPr>
        <w:pBdr>
          <w:top w:val="single" w:sz="4" w:space="1" w:color="auto"/>
          <w:bottom w:val="single" w:sz="4" w:space="1" w:color="auto"/>
        </w:pBdr>
        <w:spacing w:beforeLines="80" w:before="192" w:afterLines="80" w:after="192" w:line="240" w:lineRule="auto"/>
        <w:contextualSpacing/>
        <w:rPr>
          <w:b/>
          <w:bCs/>
        </w:rPr>
      </w:pPr>
      <w:r w:rsidRPr="009B77A6">
        <w:rPr>
          <w:b/>
          <w:bCs/>
        </w:rPr>
        <w:lastRenderedPageBreak/>
        <w:t>Semester overview</w:t>
      </w:r>
    </w:p>
    <w:p w14:paraId="10A701B5" w14:textId="77777777" w:rsidR="00C91E91" w:rsidRDefault="00C91E91" w:rsidP="00C91E91">
      <w:pPr>
        <w:spacing w:beforeLines="80" w:before="192" w:afterLines="80" w:after="192" w:line="240" w:lineRule="auto"/>
        <w:contextualSpacing/>
        <w:rPr>
          <w:i/>
          <w:iCs/>
        </w:rPr>
      </w:pPr>
    </w:p>
    <w:p w14:paraId="3B572F4C" w14:textId="5C645894" w:rsidR="00EA7306" w:rsidRDefault="00EA7306" w:rsidP="00C91E91">
      <w:pPr>
        <w:spacing w:beforeLines="80" w:before="192" w:afterLines="80" w:after="192" w:line="240" w:lineRule="auto"/>
        <w:contextualSpacing/>
        <w:rPr>
          <w:i/>
          <w:iCs/>
        </w:rPr>
      </w:pPr>
      <w:r>
        <w:rPr>
          <w:i/>
          <w:iCs/>
        </w:rPr>
        <w:t>Course Introduction</w:t>
      </w:r>
    </w:p>
    <w:p w14:paraId="08FC35AA" w14:textId="2A4C5B76" w:rsidR="00EA7306" w:rsidRPr="00EA7306" w:rsidRDefault="00EA7306" w:rsidP="00C91E91">
      <w:pPr>
        <w:pStyle w:val="ListParagraph"/>
        <w:numPr>
          <w:ilvl w:val="0"/>
          <w:numId w:val="13"/>
        </w:numPr>
        <w:spacing w:beforeLines="80" w:before="192" w:afterLines="80" w:after="192" w:line="240" w:lineRule="auto"/>
      </w:pPr>
      <w:r>
        <w:t>Syllabus / Class Overview</w:t>
      </w:r>
      <w:r>
        <w:tab/>
        <w:t xml:space="preserve">            08/18</w:t>
      </w:r>
    </w:p>
    <w:p w14:paraId="1DE14997" w14:textId="7528DA9A" w:rsidR="00DF55C6" w:rsidRPr="00842F14" w:rsidRDefault="00DF55C6" w:rsidP="00C91E91">
      <w:pPr>
        <w:spacing w:beforeLines="80" w:before="192" w:afterLines="80" w:after="192" w:line="240" w:lineRule="auto"/>
        <w:contextualSpacing/>
        <w:rPr>
          <w:i/>
          <w:iCs/>
        </w:rPr>
      </w:pPr>
      <w:r w:rsidRPr="00842F14">
        <w:rPr>
          <w:i/>
          <w:iCs/>
        </w:rPr>
        <w:t>Unit 1: Fundamentals of US government</w:t>
      </w:r>
    </w:p>
    <w:p w14:paraId="776A69D0" w14:textId="596CFA7B" w:rsidR="00DF55C6" w:rsidRDefault="00DF55C6" w:rsidP="00C91E91">
      <w:pPr>
        <w:pStyle w:val="ListParagraph"/>
        <w:numPr>
          <w:ilvl w:val="0"/>
          <w:numId w:val="12"/>
        </w:numPr>
        <w:spacing w:beforeLines="80" w:before="192" w:afterLines="80" w:after="192" w:line="240" w:lineRule="auto"/>
      </w:pPr>
      <w:r>
        <w:t>Democracy / Constitution</w:t>
      </w:r>
      <w:r w:rsidR="00A3793B">
        <w:tab/>
        <w:t>08/23, 08/25</w:t>
      </w:r>
    </w:p>
    <w:p w14:paraId="486A41DB" w14:textId="0B93A384" w:rsidR="00DF55C6" w:rsidRDefault="00DF55C6" w:rsidP="00C91E91">
      <w:pPr>
        <w:pStyle w:val="ListParagraph"/>
        <w:numPr>
          <w:ilvl w:val="0"/>
          <w:numId w:val="12"/>
        </w:numPr>
        <w:spacing w:beforeLines="80" w:before="192" w:afterLines="80" w:after="192" w:line="240" w:lineRule="auto"/>
      </w:pPr>
      <w:r>
        <w:t>Federalism</w:t>
      </w:r>
      <w:r w:rsidR="00A3793B">
        <w:tab/>
      </w:r>
      <w:r w:rsidR="00A3793B">
        <w:tab/>
      </w:r>
      <w:r w:rsidR="00A3793B">
        <w:tab/>
        <w:t>08/30, 09/01</w:t>
      </w:r>
    </w:p>
    <w:p w14:paraId="2F6D3A9D" w14:textId="29460528" w:rsidR="00DF55C6" w:rsidRDefault="00DF55C6" w:rsidP="00C91E91">
      <w:pPr>
        <w:pStyle w:val="ListParagraph"/>
        <w:numPr>
          <w:ilvl w:val="0"/>
          <w:numId w:val="12"/>
        </w:numPr>
        <w:spacing w:beforeLines="80" w:before="192" w:afterLines="80" w:after="192" w:line="240" w:lineRule="auto"/>
      </w:pPr>
      <w:r>
        <w:t>Civil liberties and rights</w:t>
      </w:r>
      <w:r w:rsidR="00A3793B">
        <w:tab/>
      </w:r>
      <w:r w:rsidR="00A3793B">
        <w:tab/>
        <w:t>09/06, 09/08</w:t>
      </w:r>
    </w:p>
    <w:p w14:paraId="0C6E5A87" w14:textId="77777777" w:rsidR="00DF55C6" w:rsidRPr="00842F14" w:rsidRDefault="00DF55C6" w:rsidP="00C91E91">
      <w:pPr>
        <w:spacing w:beforeLines="80" w:before="192" w:afterLines="80" w:after="192" w:line="240" w:lineRule="auto"/>
        <w:contextualSpacing/>
        <w:rPr>
          <w:i/>
          <w:iCs/>
        </w:rPr>
      </w:pPr>
      <w:r w:rsidRPr="00842F14">
        <w:rPr>
          <w:i/>
          <w:iCs/>
        </w:rPr>
        <w:t xml:space="preserve">Unit 2: The public </w:t>
      </w:r>
    </w:p>
    <w:p w14:paraId="3917B049" w14:textId="70877CAB" w:rsidR="00DF55C6" w:rsidRDefault="00DF55C6" w:rsidP="00C91E91">
      <w:pPr>
        <w:pStyle w:val="ListParagraph"/>
        <w:numPr>
          <w:ilvl w:val="0"/>
          <w:numId w:val="12"/>
        </w:numPr>
        <w:spacing w:beforeLines="80" w:before="192" w:afterLines="80" w:after="192" w:line="240" w:lineRule="auto"/>
      </w:pPr>
      <w:r>
        <w:t>The public and public opinion</w:t>
      </w:r>
      <w:r w:rsidR="00A3793B">
        <w:tab/>
        <w:t>09/13, 09/15</w:t>
      </w:r>
    </w:p>
    <w:p w14:paraId="5CD2A813" w14:textId="303C5B9F" w:rsidR="00DF55C6" w:rsidRDefault="00DF55C6" w:rsidP="00C91E91">
      <w:pPr>
        <w:pStyle w:val="ListParagraph"/>
        <w:numPr>
          <w:ilvl w:val="0"/>
          <w:numId w:val="12"/>
        </w:numPr>
        <w:spacing w:beforeLines="80" w:before="192" w:afterLines="80" w:after="192" w:line="240" w:lineRule="auto"/>
      </w:pPr>
      <w:r>
        <w:t xml:space="preserve">News Media </w:t>
      </w:r>
      <w:r w:rsidR="00A3793B">
        <w:tab/>
      </w:r>
      <w:r w:rsidR="00A3793B">
        <w:tab/>
      </w:r>
      <w:r w:rsidR="00A3793B">
        <w:tab/>
        <w:t>09/20, 09/22</w:t>
      </w:r>
    </w:p>
    <w:p w14:paraId="1886D81E" w14:textId="6CD7FCD8" w:rsidR="00DF55C6" w:rsidRDefault="00DF55C6" w:rsidP="00C91E91">
      <w:pPr>
        <w:pStyle w:val="ListParagraph"/>
        <w:numPr>
          <w:ilvl w:val="0"/>
          <w:numId w:val="12"/>
        </w:numPr>
        <w:spacing w:beforeLines="80" w:before="192" w:afterLines="80" w:after="192" w:line="240" w:lineRule="auto"/>
      </w:pPr>
      <w:r>
        <w:t>Interest groups</w:t>
      </w:r>
      <w:r w:rsidR="00A3793B">
        <w:tab/>
      </w:r>
      <w:r w:rsidR="00A3793B">
        <w:tab/>
      </w:r>
      <w:r w:rsidR="00A3793B">
        <w:tab/>
        <w:t>09/27, 09/29</w:t>
      </w:r>
    </w:p>
    <w:p w14:paraId="081DAA01" w14:textId="339FF6A6" w:rsidR="00DF55C6" w:rsidRDefault="00DF55C6" w:rsidP="00C91E91">
      <w:pPr>
        <w:pStyle w:val="ListParagraph"/>
        <w:numPr>
          <w:ilvl w:val="0"/>
          <w:numId w:val="12"/>
        </w:numPr>
        <w:spacing w:beforeLines="80" w:before="192" w:afterLines="80" w:after="192" w:line="240" w:lineRule="auto"/>
      </w:pPr>
      <w:r>
        <w:t>Elections</w:t>
      </w:r>
      <w:r w:rsidR="00A3793B">
        <w:tab/>
      </w:r>
      <w:r w:rsidR="00A3793B">
        <w:tab/>
      </w:r>
      <w:r w:rsidR="00A3793B">
        <w:tab/>
        <w:t>10/04, 10/06</w:t>
      </w:r>
    </w:p>
    <w:p w14:paraId="1AC619B8" w14:textId="5ED2FCF1" w:rsidR="00770E59" w:rsidRPr="00770E59" w:rsidRDefault="00770E59" w:rsidP="00C91E91">
      <w:pPr>
        <w:spacing w:beforeLines="80" w:before="192" w:afterLines="80" w:after="192" w:line="240" w:lineRule="auto"/>
        <w:contextualSpacing/>
        <w:rPr>
          <w:i/>
          <w:iCs/>
        </w:rPr>
      </w:pPr>
      <w:r>
        <w:rPr>
          <w:i/>
          <w:iCs/>
        </w:rPr>
        <w:t>Mid-term</w:t>
      </w:r>
    </w:p>
    <w:p w14:paraId="2A26D798" w14:textId="5F3EA28F" w:rsidR="00A3793B" w:rsidRDefault="00770E59" w:rsidP="00C91E91">
      <w:pPr>
        <w:pStyle w:val="ListParagraph"/>
        <w:numPr>
          <w:ilvl w:val="0"/>
          <w:numId w:val="12"/>
        </w:numPr>
        <w:spacing w:beforeLines="80" w:before="192" w:afterLines="80" w:after="192" w:line="240" w:lineRule="auto"/>
      </w:pPr>
      <w:r>
        <w:t>Exam 1</w:t>
      </w:r>
      <w:r w:rsidR="00A3793B">
        <w:t xml:space="preserve"> </w:t>
      </w:r>
      <w:r>
        <w:tab/>
      </w:r>
      <w:r>
        <w:tab/>
      </w:r>
      <w:r>
        <w:tab/>
      </w:r>
      <w:r>
        <w:tab/>
      </w:r>
      <w:r w:rsidR="00A3793B">
        <w:t xml:space="preserve">10/13 </w:t>
      </w:r>
      <w:r w:rsidR="00EA7306">
        <w:t>@ 11:00 am</w:t>
      </w:r>
    </w:p>
    <w:p w14:paraId="750F9731" w14:textId="77777777" w:rsidR="00DF55C6" w:rsidRPr="00842F14" w:rsidRDefault="00DF55C6" w:rsidP="00C91E91">
      <w:pPr>
        <w:spacing w:beforeLines="80" w:before="192" w:afterLines="80" w:after="192" w:line="240" w:lineRule="auto"/>
        <w:contextualSpacing/>
        <w:rPr>
          <w:i/>
          <w:iCs/>
        </w:rPr>
      </w:pPr>
      <w:r w:rsidRPr="00842F14">
        <w:rPr>
          <w:i/>
          <w:iCs/>
        </w:rPr>
        <w:t>Unit 3: Formal and informal institutions</w:t>
      </w:r>
    </w:p>
    <w:p w14:paraId="087EFE77" w14:textId="27F3FED7" w:rsidR="00DF55C6" w:rsidRDefault="00DF55C6" w:rsidP="00C91E91">
      <w:pPr>
        <w:pStyle w:val="ListParagraph"/>
        <w:numPr>
          <w:ilvl w:val="0"/>
          <w:numId w:val="12"/>
        </w:numPr>
        <w:spacing w:beforeLines="80" w:before="192" w:afterLines="80" w:after="192" w:line="240" w:lineRule="auto"/>
      </w:pPr>
      <w:r>
        <w:t>Parties</w:t>
      </w:r>
      <w:r w:rsidR="00EA7306">
        <w:tab/>
      </w:r>
      <w:r w:rsidR="00EA7306">
        <w:tab/>
      </w:r>
      <w:r w:rsidR="00EA7306">
        <w:tab/>
      </w:r>
      <w:r w:rsidR="00EA7306">
        <w:tab/>
        <w:t>10/18, 10/20</w:t>
      </w:r>
    </w:p>
    <w:p w14:paraId="0AF4D24E" w14:textId="32D69F4E" w:rsidR="00DF55C6" w:rsidRDefault="00DF55C6" w:rsidP="00C91E91">
      <w:pPr>
        <w:pStyle w:val="ListParagraph"/>
        <w:numPr>
          <w:ilvl w:val="0"/>
          <w:numId w:val="12"/>
        </w:numPr>
        <w:spacing w:beforeLines="80" w:before="192" w:afterLines="80" w:after="192" w:line="240" w:lineRule="auto"/>
      </w:pPr>
      <w:r>
        <w:t>Congress</w:t>
      </w:r>
      <w:r w:rsidR="00EA7306">
        <w:tab/>
      </w:r>
      <w:r w:rsidR="00EA7306">
        <w:tab/>
      </w:r>
      <w:r w:rsidR="00EA7306">
        <w:tab/>
        <w:t>10/25, 10/27</w:t>
      </w:r>
    </w:p>
    <w:p w14:paraId="6D34C137" w14:textId="71969284" w:rsidR="00DF55C6" w:rsidRDefault="00DF55C6" w:rsidP="00C91E91">
      <w:pPr>
        <w:pStyle w:val="ListParagraph"/>
        <w:numPr>
          <w:ilvl w:val="0"/>
          <w:numId w:val="12"/>
        </w:numPr>
        <w:spacing w:beforeLines="80" w:before="192" w:afterLines="80" w:after="192" w:line="240" w:lineRule="auto"/>
      </w:pPr>
      <w:r>
        <w:t>Presidency / Executive branch</w:t>
      </w:r>
      <w:r w:rsidR="00EA7306">
        <w:tab/>
        <w:t>11/01, 11/03</w:t>
      </w:r>
    </w:p>
    <w:p w14:paraId="1BE554BE" w14:textId="783438EF" w:rsidR="00DF55C6" w:rsidRDefault="00DF55C6" w:rsidP="00C91E91">
      <w:pPr>
        <w:pStyle w:val="ListParagraph"/>
        <w:numPr>
          <w:ilvl w:val="0"/>
          <w:numId w:val="12"/>
        </w:numPr>
        <w:spacing w:beforeLines="80" w:before="192" w:afterLines="80" w:after="192" w:line="240" w:lineRule="auto"/>
      </w:pPr>
      <w:r>
        <w:t>Courts and CJS</w:t>
      </w:r>
      <w:r w:rsidR="00EA7306">
        <w:tab/>
      </w:r>
      <w:r w:rsidR="00EA7306">
        <w:tab/>
      </w:r>
      <w:r w:rsidR="00EA7306">
        <w:tab/>
        <w:t>11/08, 11/10</w:t>
      </w:r>
    </w:p>
    <w:p w14:paraId="47F0B6F1" w14:textId="77777777" w:rsidR="00DF55C6" w:rsidRPr="00842F14" w:rsidRDefault="00DF55C6" w:rsidP="00C91E91">
      <w:pPr>
        <w:spacing w:beforeLines="80" w:before="192" w:afterLines="80" w:after="192" w:line="240" w:lineRule="auto"/>
        <w:contextualSpacing/>
        <w:rPr>
          <w:i/>
          <w:iCs/>
        </w:rPr>
      </w:pPr>
      <w:r w:rsidRPr="00842F14">
        <w:rPr>
          <w:i/>
          <w:iCs/>
        </w:rPr>
        <w:t>Unit 4: Public policy</w:t>
      </w:r>
    </w:p>
    <w:p w14:paraId="3F4533F9" w14:textId="1FFE0FD9" w:rsidR="00DF55C6" w:rsidRDefault="00DF55C6" w:rsidP="00C91E91">
      <w:pPr>
        <w:pStyle w:val="ListParagraph"/>
        <w:numPr>
          <w:ilvl w:val="0"/>
          <w:numId w:val="12"/>
        </w:numPr>
        <w:spacing w:beforeLines="80" w:before="192" w:afterLines="80" w:after="192" w:line="240" w:lineRule="auto"/>
      </w:pPr>
      <w:r>
        <w:t>Economic and social policy</w:t>
      </w:r>
      <w:r w:rsidR="00EA7306">
        <w:tab/>
        <w:t>11/15, 11/17</w:t>
      </w:r>
    </w:p>
    <w:p w14:paraId="70B2C109" w14:textId="0108F380" w:rsidR="00970EB6" w:rsidRDefault="00970EB6" w:rsidP="00C91E91">
      <w:pPr>
        <w:pStyle w:val="ListParagraph"/>
        <w:numPr>
          <w:ilvl w:val="0"/>
          <w:numId w:val="12"/>
        </w:numPr>
        <w:spacing w:beforeLines="80" w:before="192" w:afterLines="80" w:after="192" w:line="240" w:lineRule="auto"/>
      </w:pPr>
      <w:r>
        <w:t>Thanksgiving</w:t>
      </w:r>
      <w:r>
        <w:tab/>
      </w:r>
      <w:r>
        <w:tab/>
      </w:r>
      <w:r>
        <w:tab/>
      </w:r>
    </w:p>
    <w:p w14:paraId="5CE79F9D" w14:textId="6FB14F4D" w:rsidR="00DF55C6" w:rsidRDefault="00DF55C6" w:rsidP="00C91E91">
      <w:pPr>
        <w:pStyle w:val="ListParagraph"/>
        <w:numPr>
          <w:ilvl w:val="0"/>
          <w:numId w:val="12"/>
        </w:numPr>
        <w:spacing w:beforeLines="80" w:before="192" w:afterLines="80" w:after="192" w:line="240" w:lineRule="auto"/>
      </w:pPr>
      <w:r>
        <w:t>Foreign policy</w:t>
      </w:r>
      <w:r w:rsidR="00EA7306">
        <w:tab/>
      </w:r>
      <w:r w:rsidR="00EA7306">
        <w:tab/>
      </w:r>
      <w:r w:rsidR="00EA7306">
        <w:tab/>
        <w:t>11/29, 12/01</w:t>
      </w:r>
    </w:p>
    <w:p w14:paraId="3136967A" w14:textId="77777777" w:rsidR="00970EB6" w:rsidRDefault="00970EB6" w:rsidP="00C91E91">
      <w:pPr>
        <w:spacing w:beforeLines="80" w:before="192" w:afterLines="80" w:after="192" w:line="240" w:lineRule="auto"/>
        <w:contextualSpacing/>
        <w:rPr>
          <w:i/>
          <w:iCs/>
        </w:rPr>
      </w:pPr>
      <w:r>
        <w:rPr>
          <w:i/>
          <w:iCs/>
        </w:rPr>
        <w:t>Finals</w:t>
      </w:r>
    </w:p>
    <w:p w14:paraId="003C2700" w14:textId="67294F1D" w:rsidR="00EA7306" w:rsidRDefault="00EA7306" w:rsidP="00C91E91">
      <w:pPr>
        <w:pStyle w:val="ListParagraph"/>
        <w:numPr>
          <w:ilvl w:val="0"/>
          <w:numId w:val="12"/>
        </w:numPr>
        <w:spacing w:beforeLines="80" w:before="192" w:afterLines="80" w:after="192" w:line="240" w:lineRule="auto"/>
      </w:pPr>
      <w:r>
        <w:t>EXAM 2</w:t>
      </w:r>
      <w:r w:rsidR="00970EB6">
        <w:tab/>
      </w:r>
      <w:r w:rsidR="00970EB6">
        <w:tab/>
      </w:r>
      <w:r w:rsidR="00970EB6">
        <w:tab/>
      </w:r>
      <w:r w:rsidR="00970EB6">
        <w:tab/>
      </w:r>
      <w:r>
        <w:t>12/09 @10:30 am</w:t>
      </w:r>
    </w:p>
    <w:p w14:paraId="4CF99A3D" w14:textId="77777777" w:rsidR="00DF55C6" w:rsidRDefault="00DF55C6" w:rsidP="00C91E91">
      <w:pPr>
        <w:spacing w:beforeLines="80" w:before="192" w:afterLines="80" w:after="192" w:line="240" w:lineRule="auto"/>
        <w:contextualSpacing/>
        <w:rPr>
          <w:color w:val="000000"/>
        </w:rPr>
      </w:pPr>
    </w:p>
    <w:p w14:paraId="5494C8B6" w14:textId="77777777" w:rsidR="00DF55C6" w:rsidRDefault="00DF55C6" w:rsidP="00C91E91">
      <w:pPr>
        <w:spacing w:beforeLines="80" w:before="192" w:afterLines="80" w:after="192" w:line="240" w:lineRule="auto"/>
        <w:contextualSpacing/>
        <w:rPr>
          <w:color w:val="000000"/>
        </w:rPr>
      </w:pPr>
    </w:p>
    <w:p w14:paraId="675062BB" w14:textId="77777777" w:rsidR="00DF55C6" w:rsidRDefault="00DF55C6" w:rsidP="00C91E91">
      <w:pPr>
        <w:spacing w:beforeLines="80" w:before="192" w:afterLines="80" w:after="192" w:line="240" w:lineRule="auto"/>
        <w:contextualSpacing/>
        <w:rPr>
          <w:color w:val="000000"/>
        </w:rPr>
      </w:pPr>
      <w:r>
        <w:rPr>
          <w:color w:val="000000"/>
        </w:rPr>
        <w:br w:type="page"/>
      </w:r>
    </w:p>
    <w:p w14:paraId="1AE682AD" w14:textId="4224BBD8" w:rsidR="00220831" w:rsidRDefault="00644E1A" w:rsidP="00C91E91">
      <w:pPr>
        <w:pBdr>
          <w:top w:val="single" w:sz="4" w:space="1" w:color="auto"/>
          <w:bottom w:val="single" w:sz="6" w:space="1" w:color="auto"/>
        </w:pBdr>
        <w:shd w:val="clear" w:color="auto" w:fill="F2F2F2" w:themeFill="background1" w:themeFillShade="F2"/>
        <w:spacing w:beforeLines="80" w:before="192" w:afterLines="80" w:after="192" w:line="240" w:lineRule="auto"/>
        <w:contextualSpacing/>
        <w:rPr>
          <w:b/>
          <w:color w:val="000000"/>
          <w:sz w:val="27"/>
          <w:szCs w:val="27"/>
        </w:rPr>
      </w:pPr>
      <w:r w:rsidRPr="00644E1A">
        <w:rPr>
          <w:b/>
          <w:color w:val="000000"/>
          <w:sz w:val="27"/>
          <w:szCs w:val="27"/>
        </w:rPr>
        <w:lastRenderedPageBreak/>
        <w:t xml:space="preserve">Unit 1: </w:t>
      </w:r>
      <w:r w:rsidR="00937CB0" w:rsidRPr="00644E1A">
        <w:rPr>
          <w:b/>
          <w:color w:val="000000"/>
          <w:sz w:val="27"/>
          <w:szCs w:val="27"/>
        </w:rPr>
        <w:t xml:space="preserve">The </w:t>
      </w:r>
      <w:r w:rsidR="006420B3">
        <w:rPr>
          <w:b/>
          <w:color w:val="000000"/>
          <w:sz w:val="27"/>
          <w:szCs w:val="27"/>
        </w:rPr>
        <w:t>fundamentals of US government</w:t>
      </w:r>
    </w:p>
    <w:p w14:paraId="35CFFBF0" w14:textId="77777777" w:rsidR="00EF338E" w:rsidRDefault="00EF338E" w:rsidP="00C91E91">
      <w:pPr>
        <w:spacing w:beforeLines="80" w:before="192" w:afterLines="80" w:after="192" w:line="240" w:lineRule="auto"/>
        <w:contextualSpacing/>
        <w:rPr>
          <w:i/>
          <w:iCs/>
          <w:color w:val="000000"/>
        </w:rPr>
      </w:pPr>
    </w:p>
    <w:p w14:paraId="4A34B831" w14:textId="5849EC95" w:rsidR="002C34DE" w:rsidRDefault="00127498" w:rsidP="00C91E91">
      <w:pPr>
        <w:spacing w:beforeLines="80" w:before="192" w:afterLines="80" w:after="192" w:line="240" w:lineRule="auto"/>
        <w:contextualSpacing/>
        <w:rPr>
          <w:i/>
          <w:iCs/>
          <w:color w:val="000000"/>
        </w:rPr>
      </w:pPr>
      <w:r>
        <w:rPr>
          <w:i/>
          <w:iCs/>
          <w:color w:val="000000"/>
        </w:rPr>
        <w:t xml:space="preserve">Unit 1 explores the foundations of American democracy by critically examining </w:t>
      </w:r>
      <w:r w:rsidR="002C34DE">
        <w:rPr>
          <w:i/>
          <w:iCs/>
          <w:color w:val="000000"/>
        </w:rPr>
        <w:t xml:space="preserve">(1) </w:t>
      </w:r>
      <w:r>
        <w:rPr>
          <w:i/>
          <w:iCs/>
          <w:color w:val="000000"/>
        </w:rPr>
        <w:t xml:space="preserve">the </w:t>
      </w:r>
      <w:r w:rsidR="0047192D">
        <w:rPr>
          <w:i/>
          <w:iCs/>
          <w:color w:val="000000"/>
        </w:rPr>
        <w:t xml:space="preserve">early </w:t>
      </w:r>
      <w:r w:rsidR="004B2EED">
        <w:rPr>
          <w:i/>
          <w:iCs/>
          <w:color w:val="000000"/>
        </w:rPr>
        <w:t>founding</w:t>
      </w:r>
      <w:r w:rsidR="0047192D">
        <w:rPr>
          <w:i/>
          <w:iCs/>
          <w:color w:val="000000"/>
        </w:rPr>
        <w:t xml:space="preserve"> period, </w:t>
      </w:r>
      <w:r w:rsidR="002C34DE">
        <w:rPr>
          <w:i/>
          <w:iCs/>
          <w:color w:val="000000"/>
        </w:rPr>
        <w:t xml:space="preserve">(2) </w:t>
      </w:r>
      <w:r w:rsidR="0047192D">
        <w:rPr>
          <w:i/>
          <w:iCs/>
          <w:color w:val="000000"/>
        </w:rPr>
        <w:t xml:space="preserve">the </w:t>
      </w:r>
      <w:r w:rsidR="004B2EED">
        <w:rPr>
          <w:i/>
          <w:iCs/>
          <w:color w:val="000000"/>
        </w:rPr>
        <w:t xml:space="preserve">development of the </w:t>
      </w:r>
      <w:r w:rsidR="002C34DE">
        <w:rPr>
          <w:i/>
          <w:iCs/>
          <w:color w:val="000000"/>
        </w:rPr>
        <w:t xml:space="preserve">power-sharing arrangement between states and the federal government, (3) the </w:t>
      </w:r>
      <w:r w:rsidR="004B2EED">
        <w:rPr>
          <w:i/>
          <w:iCs/>
          <w:color w:val="000000"/>
        </w:rPr>
        <w:t xml:space="preserve">tensions that </w:t>
      </w:r>
      <w:r w:rsidR="002C34DE">
        <w:rPr>
          <w:i/>
          <w:iCs/>
          <w:color w:val="000000"/>
        </w:rPr>
        <w:t xml:space="preserve">social, cultural, and economic </w:t>
      </w:r>
      <w:r w:rsidR="004B2EED">
        <w:rPr>
          <w:i/>
          <w:iCs/>
          <w:color w:val="000000"/>
        </w:rPr>
        <w:t>diversity place on democracy</w:t>
      </w:r>
      <w:r w:rsidR="002C34DE">
        <w:rPr>
          <w:i/>
          <w:iCs/>
          <w:color w:val="000000"/>
        </w:rPr>
        <w:t xml:space="preserve">, and (4) the track record </w:t>
      </w:r>
      <w:r w:rsidR="006420B3">
        <w:rPr>
          <w:i/>
          <w:iCs/>
          <w:color w:val="000000"/>
        </w:rPr>
        <w:t>regarding</w:t>
      </w:r>
      <w:r w:rsidR="002C34DE">
        <w:rPr>
          <w:i/>
          <w:iCs/>
          <w:color w:val="000000"/>
        </w:rPr>
        <w:t xml:space="preserve"> whether democracy has lived up to its promises.</w:t>
      </w:r>
    </w:p>
    <w:p w14:paraId="3CFE8AAA" w14:textId="77777777" w:rsidR="00127498" w:rsidRPr="00127498" w:rsidRDefault="00127498" w:rsidP="00C91E91">
      <w:pPr>
        <w:spacing w:beforeLines="80" w:before="192" w:afterLines="80" w:after="192" w:line="240" w:lineRule="auto"/>
        <w:contextualSpacing/>
        <w:rPr>
          <w:i/>
          <w:iCs/>
          <w:color w:val="000000"/>
        </w:rPr>
      </w:pPr>
    </w:p>
    <w:p w14:paraId="03A2DC9B" w14:textId="6F4669FE" w:rsidR="00364A52" w:rsidRPr="00644E1A" w:rsidRDefault="00220831" w:rsidP="00C91E91">
      <w:pPr>
        <w:pBdr>
          <w:top w:val="single" w:sz="4" w:space="1" w:color="auto"/>
          <w:bottom w:val="single" w:sz="4" w:space="1" w:color="auto"/>
        </w:pBdr>
        <w:spacing w:beforeLines="80" w:before="192" w:afterLines="80" w:after="192" w:line="240" w:lineRule="auto"/>
        <w:contextualSpacing/>
        <w:rPr>
          <w:color w:val="000000"/>
          <w:sz w:val="27"/>
          <w:szCs w:val="27"/>
        </w:rPr>
      </w:pPr>
      <w:r>
        <w:rPr>
          <w:color w:val="000000"/>
          <w:sz w:val="27"/>
          <w:szCs w:val="27"/>
        </w:rPr>
        <w:t xml:space="preserve">Week </w:t>
      </w:r>
      <w:r w:rsidR="006420B3">
        <w:rPr>
          <w:color w:val="000000"/>
          <w:sz w:val="27"/>
          <w:szCs w:val="27"/>
        </w:rPr>
        <w:t>1</w:t>
      </w:r>
      <w:r w:rsidR="006E3422">
        <w:rPr>
          <w:color w:val="000000"/>
          <w:sz w:val="27"/>
          <w:szCs w:val="27"/>
        </w:rPr>
        <w:t xml:space="preserve"> – Democracy / Constitution</w:t>
      </w:r>
      <w:r w:rsidR="00B20D13">
        <w:rPr>
          <w:color w:val="000000"/>
          <w:sz w:val="27"/>
          <w:szCs w:val="27"/>
        </w:rPr>
        <w:t>al design</w:t>
      </w:r>
    </w:p>
    <w:p w14:paraId="6BFCC784" w14:textId="77777777" w:rsidR="00C91E91" w:rsidRDefault="00C91E91" w:rsidP="00C91E91">
      <w:pPr>
        <w:spacing w:beforeLines="80" w:before="192" w:afterLines="80" w:after="192" w:line="240" w:lineRule="auto"/>
        <w:contextualSpacing/>
        <w:rPr>
          <w:i/>
          <w:color w:val="000000"/>
        </w:rPr>
      </w:pPr>
    </w:p>
    <w:p w14:paraId="19F5DE5C" w14:textId="280AB13D" w:rsidR="00364A52" w:rsidRPr="00644E1A" w:rsidRDefault="00644E1A" w:rsidP="00C91E91">
      <w:pPr>
        <w:spacing w:beforeLines="80" w:before="192" w:afterLines="80" w:after="192" w:line="240" w:lineRule="auto"/>
        <w:contextualSpacing/>
        <w:rPr>
          <w:i/>
          <w:color w:val="000000"/>
        </w:rPr>
      </w:pPr>
      <w:r>
        <w:rPr>
          <w:i/>
          <w:color w:val="000000"/>
        </w:rPr>
        <w:t xml:space="preserve">Big Picture: </w:t>
      </w:r>
      <w:r w:rsidR="006420B3">
        <w:t xml:space="preserve">Democracy </w:t>
      </w:r>
      <w:r w:rsidR="002A0232">
        <w:t>in the United States is complicated</w:t>
      </w:r>
      <w:r w:rsidR="006420B3">
        <w:t xml:space="preserve">. This </w:t>
      </w:r>
      <w:r w:rsidR="005635E8">
        <w:t>week’s material</w:t>
      </w:r>
      <w:r w:rsidR="006420B3">
        <w:t xml:space="preserve"> introduces </w:t>
      </w:r>
      <w:r w:rsidR="00BA1690">
        <w:t>the debates and tensions that</w:t>
      </w:r>
      <w:r w:rsidR="006420B3">
        <w:t xml:space="preserve"> contribute</w:t>
      </w:r>
      <w:r w:rsidR="002A0232">
        <w:t>d</w:t>
      </w:r>
      <w:r w:rsidR="006420B3">
        <w:t xml:space="preserve"> to this country’s </w:t>
      </w:r>
      <w:r w:rsidR="00EE09FD">
        <w:t xml:space="preserve">founding and </w:t>
      </w:r>
      <w:r w:rsidR="006420B3">
        <w:t>constitution</w:t>
      </w:r>
      <w:r w:rsidR="00EE09FD">
        <w:t xml:space="preserve">. The decisions made by the Framers – the men who wrote the Constitution – have wide-reaching consequences, and we will </w:t>
      </w:r>
      <w:r w:rsidR="002A0232">
        <w:t>evaluate just how “democratic” America has become</w:t>
      </w:r>
      <w:r w:rsidR="00B01BD1">
        <w:t xml:space="preserve"> over time. </w:t>
      </w:r>
    </w:p>
    <w:p w14:paraId="08601DCE" w14:textId="673321FF" w:rsidR="00364A52" w:rsidRPr="00644E1A" w:rsidRDefault="00220831" w:rsidP="00C91E91">
      <w:pPr>
        <w:spacing w:beforeLines="80" w:before="192" w:afterLines="80" w:after="192" w:line="240" w:lineRule="auto"/>
        <w:contextualSpacing/>
        <w:rPr>
          <w:b/>
          <w:color w:val="000000"/>
        </w:rPr>
      </w:pPr>
      <w:r w:rsidRPr="00644E1A">
        <w:rPr>
          <w:color w:val="000000"/>
        </w:rPr>
        <w:br/>
      </w:r>
      <w:r w:rsidRPr="00644E1A">
        <w:rPr>
          <w:b/>
          <w:color w:val="000000"/>
        </w:rPr>
        <w:t>Tuesday, August 2</w:t>
      </w:r>
      <w:r w:rsidR="006420B3">
        <w:rPr>
          <w:b/>
          <w:color w:val="000000"/>
        </w:rPr>
        <w:t>3</w:t>
      </w:r>
      <w:r w:rsidR="008E0D25">
        <w:rPr>
          <w:b/>
          <w:color w:val="000000"/>
        </w:rPr>
        <w:t>: What is (American) democracy?</w:t>
      </w:r>
      <w:r w:rsidR="00D90723">
        <w:rPr>
          <w:b/>
          <w:color w:val="000000"/>
        </w:rPr>
        <w:t xml:space="preserve"> </w:t>
      </w:r>
    </w:p>
    <w:p w14:paraId="6A642C05" w14:textId="77777777" w:rsidR="00364A52" w:rsidRPr="00644E1A" w:rsidRDefault="00364A52" w:rsidP="00C91E91">
      <w:pPr>
        <w:pStyle w:val="ListParagraph"/>
        <w:numPr>
          <w:ilvl w:val="0"/>
          <w:numId w:val="1"/>
        </w:numPr>
        <w:spacing w:beforeLines="80" w:before="192" w:afterLines="80" w:after="192" w:line="240" w:lineRule="auto"/>
        <w:rPr>
          <w:color w:val="000000"/>
        </w:rPr>
      </w:pPr>
      <w:r w:rsidRPr="00644E1A">
        <w:rPr>
          <w:color w:val="000000"/>
        </w:rPr>
        <w:t>Textbook</w:t>
      </w:r>
    </w:p>
    <w:p w14:paraId="469E4C4E" w14:textId="3E03EFD2" w:rsidR="00364A52" w:rsidRPr="00644E1A" w:rsidRDefault="00EE79D3" w:rsidP="00C91E91">
      <w:pPr>
        <w:pStyle w:val="ListParagraph"/>
        <w:numPr>
          <w:ilvl w:val="1"/>
          <w:numId w:val="1"/>
        </w:numPr>
        <w:spacing w:beforeLines="80" w:before="192" w:afterLines="80" w:after="192" w:line="240" w:lineRule="auto"/>
        <w:rPr>
          <w:color w:val="000000"/>
        </w:rPr>
      </w:pPr>
      <w:r w:rsidRPr="00EE79D3">
        <w:rPr>
          <w:i/>
          <w:color w:val="000000"/>
        </w:rPr>
        <w:t>Read:</w:t>
      </w:r>
      <w:r w:rsidR="00364A52" w:rsidRPr="00644E1A">
        <w:rPr>
          <w:color w:val="000000"/>
        </w:rPr>
        <w:t xml:space="preserve"> </w:t>
      </w:r>
      <w:r w:rsidR="00B20D13">
        <w:rPr>
          <w:color w:val="000000"/>
        </w:rPr>
        <w:t>APT</w:t>
      </w:r>
      <w:r w:rsidR="00F63F71">
        <w:rPr>
          <w:color w:val="000000"/>
        </w:rPr>
        <w:t xml:space="preserve">, </w:t>
      </w:r>
      <w:r w:rsidR="00364A52" w:rsidRPr="00644E1A">
        <w:rPr>
          <w:color w:val="000000"/>
        </w:rPr>
        <w:t xml:space="preserve">Chapter 1 – </w:t>
      </w:r>
      <w:r w:rsidR="00B20D13">
        <w:rPr>
          <w:color w:val="000000"/>
        </w:rPr>
        <w:t xml:space="preserve">Understanding American </w:t>
      </w:r>
      <w:r w:rsidR="002B2F12">
        <w:rPr>
          <w:color w:val="000000"/>
        </w:rPr>
        <w:t>Politics</w:t>
      </w:r>
    </w:p>
    <w:p w14:paraId="41E22161" w14:textId="523F78A9" w:rsidR="00364A52" w:rsidRPr="00644E1A" w:rsidRDefault="00EE79D3" w:rsidP="00C91E91">
      <w:pPr>
        <w:pStyle w:val="ListParagraph"/>
        <w:numPr>
          <w:ilvl w:val="1"/>
          <w:numId w:val="1"/>
        </w:numPr>
        <w:spacing w:beforeLines="80" w:before="192" w:afterLines="80" w:after="192" w:line="240" w:lineRule="auto"/>
        <w:rPr>
          <w:color w:val="000000"/>
        </w:rPr>
      </w:pPr>
      <w:r w:rsidRPr="00EE79D3">
        <w:rPr>
          <w:i/>
          <w:color w:val="000000"/>
        </w:rPr>
        <w:t>Do:</w:t>
      </w:r>
      <w:r w:rsidR="00364A52" w:rsidRPr="00644E1A">
        <w:rPr>
          <w:color w:val="000000"/>
        </w:rPr>
        <w:t xml:space="preserve"> Chapter 1 </w:t>
      </w:r>
      <w:r w:rsidR="00B20D13">
        <w:rPr>
          <w:color w:val="000000"/>
        </w:rPr>
        <w:t>quiz</w:t>
      </w:r>
      <w:r w:rsidR="00F63F71">
        <w:rPr>
          <w:color w:val="000000"/>
        </w:rPr>
        <w:t xml:space="preserve"> </w:t>
      </w:r>
    </w:p>
    <w:p w14:paraId="1B27664D" w14:textId="77777777" w:rsidR="00364A52" w:rsidRPr="00644E1A" w:rsidRDefault="00364A52" w:rsidP="00C91E91">
      <w:pPr>
        <w:pStyle w:val="ListParagraph"/>
        <w:numPr>
          <w:ilvl w:val="0"/>
          <w:numId w:val="1"/>
        </w:numPr>
        <w:spacing w:beforeLines="80" w:before="192" w:afterLines="80" w:after="192" w:line="240" w:lineRule="auto"/>
        <w:rPr>
          <w:color w:val="000000"/>
        </w:rPr>
      </w:pPr>
      <w:r w:rsidRPr="00644E1A">
        <w:rPr>
          <w:color w:val="000000"/>
        </w:rPr>
        <w:t xml:space="preserve">Short readings </w:t>
      </w:r>
    </w:p>
    <w:p w14:paraId="0D6E1581" w14:textId="449A1D3C" w:rsidR="00364A52" w:rsidRPr="00F63F71" w:rsidRDefault="00EE79D3" w:rsidP="00C91E91">
      <w:pPr>
        <w:pStyle w:val="ListParagraph"/>
        <w:numPr>
          <w:ilvl w:val="1"/>
          <w:numId w:val="1"/>
        </w:numPr>
        <w:spacing w:beforeLines="80" w:before="192" w:afterLines="80" w:after="192" w:line="240" w:lineRule="auto"/>
        <w:rPr>
          <w:rStyle w:val="Hyperlink"/>
          <w:color w:val="000000"/>
          <w:u w:val="none"/>
        </w:rPr>
      </w:pPr>
      <w:r w:rsidRPr="00EE79D3">
        <w:rPr>
          <w:i/>
          <w:color w:val="000000"/>
        </w:rPr>
        <w:t>Read:</w:t>
      </w:r>
      <w:r w:rsidR="00364A52" w:rsidRPr="00644E1A">
        <w:rPr>
          <w:color w:val="000000"/>
        </w:rPr>
        <w:t xml:space="preserve"> </w:t>
      </w:r>
      <w:hyperlink r:id="rId9" w:history="1">
        <w:r w:rsidR="00B20D13" w:rsidRPr="00761BCF">
          <w:rPr>
            <w:rStyle w:val="Hyperlink"/>
          </w:rPr>
          <w:t>Political Scientists Turned a Blind Eye to America’s Democratic Failures</w:t>
        </w:r>
      </w:hyperlink>
    </w:p>
    <w:p w14:paraId="4A4C2D68" w14:textId="7A8A502C" w:rsidR="001363A9" w:rsidRPr="00B20D13" w:rsidRDefault="001363A9" w:rsidP="00C91E91">
      <w:pPr>
        <w:pStyle w:val="ListParagraph"/>
        <w:numPr>
          <w:ilvl w:val="1"/>
          <w:numId w:val="1"/>
        </w:numPr>
        <w:spacing w:beforeLines="80" w:before="192" w:afterLines="80" w:after="192" w:line="240" w:lineRule="auto"/>
        <w:rPr>
          <w:rStyle w:val="Hyperlink"/>
          <w:color w:val="000000"/>
          <w:u w:val="none"/>
        </w:rPr>
      </w:pPr>
      <w:r>
        <w:rPr>
          <w:i/>
          <w:color w:val="000000"/>
        </w:rPr>
        <w:t>Skim:</w:t>
      </w:r>
      <w:r>
        <w:rPr>
          <w:rStyle w:val="Hyperlink"/>
          <w:color w:val="000000"/>
          <w:u w:val="none"/>
        </w:rPr>
        <w:t xml:space="preserve"> </w:t>
      </w:r>
      <w:hyperlink r:id="rId10" w:history="1">
        <w:r w:rsidRPr="001363A9">
          <w:rPr>
            <w:rStyle w:val="Hyperlink"/>
          </w:rPr>
          <w:t>The Pandemic Killed the Common Good</w:t>
        </w:r>
      </w:hyperlink>
    </w:p>
    <w:p w14:paraId="0FC6D08F" w14:textId="3CD5C3F5" w:rsidR="00B20D13" w:rsidRPr="00B20D13" w:rsidRDefault="00AF7C1C" w:rsidP="00C91E91">
      <w:pPr>
        <w:pStyle w:val="ListParagraph"/>
        <w:numPr>
          <w:ilvl w:val="0"/>
          <w:numId w:val="1"/>
        </w:numPr>
        <w:spacing w:beforeLines="80" w:before="192" w:afterLines="80" w:after="192" w:line="240" w:lineRule="auto"/>
        <w:rPr>
          <w:color w:val="000000"/>
        </w:rPr>
      </w:pPr>
      <w:r>
        <w:rPr>
          <w:iCs/>
          <w:color w:val="000000"/>
        </w:rPr>
        <w:t>V</w:t>
      </w:r>
      <w:r w:rsidR="00B20D13">
        <w:rPr>
          <w:iCs/>
          <w:color w:val="000000"/>
        </w:rPr>
        <w:t>ideo</w:t>
      </w:r>
    </w:p>
    <w:p w14:paraId="330D8AD9" w14:textId="236A2882" w:rsidR="00B20D13" w:rsidRPr="00B20D13" w:rsidRDefault="00B20D13" w:rsidP="00C91E91">
      <w:pPr>
        <w:pStyle w:val="ListParagraph"/>
        <w:numPr>
          <w:ilvl w:val="1"/>
          <w:numId w:val="1"/>
        </w:numPr>
        <w:spacing w:beforeLines="80" w:before="192" w:afterLines="80" w:after="192" w:line="240" w:lineRule="auto"/>
        <w:rPr>
          <w:rStyle w:val="Hyperlink"/>
          <w:color w:val="000000"/>
          <w:u w:val="none"/>
        </w:rPr>
      </w:pPr>
      <w:r w:rsidRPr="00B20D13">
        <w:rPr>
          <w:rStyle w:val="Hyperlink"/>
          <w:i/>
          <w:iCs/>
          <w:color w:val="000000"/>
          <w:u w:val="none"/>
        </w:rPr>
        <w:t xml:space="preserve">Watch:  </w:t>
      </w:r>
      <w:hyperlink r:id="rId11" w:history="1">
        <w:r w:rsidRPr="00A940D9">
          <w:rPr>
            <w:rStyle w:val="Hyperlink"/>
          </w:rPr>
          <w:t>Why a US City is searching for mass graves</w:t>
        </w:r>
      </w:hyperlink>
    </w:p>
    <w:p w14:paraId="461E48C1" w14:textId="77777777" w:rsidR="006350B2" w:rsidRDefault="006350B2" w:rsidP="00C91E91">
      <w:pPr>
        <w:spacing w:beforeLines="80" w:before="192" w:afterLines="80" w:after="192" w:line="240" w:lineRule="auto"/>
        <w:contextualSpacing/>
        <w:rPr>
          <w:b/>
          <w:color w:val="000000"/>
        </w:rPr>
      </w:pPr>
    </w:p>
    <w:p w14:paraId="12D9F706" w14:textId="3DD0D891" w:rsidR="00220831" w:rsidRPr="00644E1A" w:rsidRDefault="00220831" w:rsidP="00C91E91">
      <w:pPr>
        <w:spacing w:beforeLines="80" w:before="192" w:afterLines="80" w:after="192" w:line="240" w:lineRule="auto"/>
        <w:contextualSpacing/>
        <w:rPr>
          <w:b/>
          <w:color w:val="000000"/>
        </w:rPr>
      </w:pPr>
      <w:r w:rsidRPr="00644E1A">
        <w:rPr>
          <w:b/>
          <w:color w:val="000000"/>
        </w:rPr>
        <w:t>Thursday, August 2</w:t>
      </w:r>
      <w:r w:rsidR="006420B3">
        <w:rPr>
          <w:b/>
          <w:color w:val="000000"/>
        </w:rPr>
        <w:t>5</w:t>
      </w:r>
      <w:r w:rsidR="008E0D25">
        <w:rPr>
          <w:b/>
          <w:color w:val="000000"/>
        </w:rPr>
        <w:t xml:space="preserve">: </w:t>
      </w:r>
      <w:r w:rsidR="0019456C">
        <w:rPr>
          <w:b/>
          <w:color w:val="000000"/>
        </w:rPr>
        <w:t>The Constitution</w:t>
      </w:r>
      <w:r w:rsidR="00D90723">
        <w:rPr>
          <w:b/>
          <w:color w:val="000000"/>
        </w:rPr>
        <w:t xml:space="preserve"> – Promises and failures</w:t>
      </w:r>
    </w:p>
    <w:p w14:paraId="4EE64BAA" w14:textId="77777777" w:rsidR="00644E1A" w:rsidRDefault="00644E1A" w:rsidP="00C91E91">
      <w:pPr>
        <w:pStyle w:val="ListParagraph"/>
        <w:numPr>
          <w:ilvl w:val="0"/>
          <w:numId w:val="3"/>
        </w:numPr>
        <w:spacing w:beforeLines="80" w:before="192" w:afterLines="80" w:after="192" w:line="240" w:lineRule="auto"/>
        <w:rPr>
          <w:color w:val="000000"/>
        </w:rPr>
      </w:pPr>
      <w:r>
        <w:rPr>
          <w:color w:val="000000"/>
        </w:rPr>
        <w:t>Textbook</w:t>
      </w:r>
    </w:p>
    <w:p w14:paraId="158369E7" w14:textId="495899CB" w:rsidR="00644E1A" w:rsidRPr="00644E1A" w:rsidRDefault="00EE79D3" w:rsidP="00C91E91">
      <w:pPr>
        <w:pStyle w:val="ListParagraph"/>
        <w:numPr>
          <w:ilvl w:val="1"/>
          <w:numId w:val="3"/>
        </w:numPr>
        <w:spacing w:beforeLines="80" w:before="192" w:afterLines="80" w:after="192" w:line="240" w:lineRule="auto"/>
        <w:rPr>
          <w:color w:val="000000"/>
        </w:rPr>
      </w:pPr>
      <w:r w:rsidRPr="00EE79D3">
        <w:rPr>
          <w:i/>
          <w:color w:val="000000"/>
        </w:rPr>
        <w:t>Read:</w:t>
      </w:r>
      <w:r w:rsidR="00644E1A" w:rsidRPr="00644E1A">
        <w:rPr>
          <w:color w:val="000000"/>
        </w:rPr>
        <w:t xml:space="preserve"> </w:t>
      </w:r>
      <w:r w:rsidR="006420B3">
        <w:rPr>
          <w:color w:val="000000"/>
        </w:rPr>
        <w:t>A</w:t>
      </w:r>
      <w:r w:rsidR="00B20D13">
        <w:rPr>
          <w:color w:val="000000"/>
        </w:rPr>
        <w:t xml:space="preserve">PT, </w:t>
      </w:r>
      <w:r w:rsidR="00644E1A">
        <w:rPr>
          <w:color w:val="000000"/>
        </w:rPr>
        <w:t>Chapter 2</w:t>
      </w:r>
      <w:r w:rsidR="00644E1A" w:rsidRPr="00644E1A">
        <w:rPr>
          <w:color w:val="000000"/>
        </w:rPr>
        <w:t xml:space="preserve"> – </w:t>
      </w:r>
      <w:r w:rsidR="00644E1A">
        <w:rPr>
          <w:color w:val="000000"/>
        </w:rPr>
        <w:t xml:space="preserve">The Constitution </w:t>
      </w:r>
      <w:r w:rsidR="006420B3">
        <w:rPr>
          <w:color w:val="000000"/>
        </w:rPr>
        <w:t>and the Founding</w:t>
      </w:r>
    </w:p>
    <w:p w14:paraId="6D828A9F" w14:textId="33EAC888" w:rsidR="00644E1A" w:rsidRPr="00644E1A" w:rsidRDefault="00EE79D3" w:rsidP="00C91E91">
      <w:pPr>
        <w:pStyle w:val="ListParagraph"/>
        <w:numPr>
          <w:ilvl w:val="1"/>
          <w:numId w:val="3"/>
        </w:numPr>
        <w:spacing w:beforeLines="80" w:before="192" w:afterLines="80" w:after="192" w:line="240" w:lineRule="auto"/>
        <w:rPr>
          <w:color w:val="000000"/>
        </w:rPr>
      </w:pPr>
      <w:r w:rsidRPr="00EE79D3">
        <w:rPr>
          <w:i/>
          <w:color w:val="000000"/>
        </w:rPr>
        <w:t>Do:</w:t>
      </w:r>
      <w:r w:rsidR="00644E1A" w:rsidRPr="00644E1A">
        <w:rPr>
          <w:color w:val="000000"/>
        </w:rPr>
        <w:t xml:space="preserve"> Chapter </w:t>
      </w:r>
      <w:r w:rsidR="00644E1A">
        <w:rPr>
          <w:color w:val="000000"/>
        </w:rPr>
        <w:t>2 quiz</w:t>
      </w:r>
    </w:p>
    <w:p w14:paraId="440CEF72" w14:textId="77777777" w:rsidR="00644E1A" w:rsidRDefault="00644E1A" w:rsidP="00C91E91">
      <w:pPr>
        <w:pStyle w:val="ListParagraph"/>
        <w:numPr>
          <w:ilvl w:val="0"/>
          <w:numId w:val="3"/>
        </w:numPr>
        <w:spacing w:beforeLines="80" w:before="192" w:afterLines="80" w:after="192" w:line="240" w:lineRule="auto"/>
        <w:rPr>
          <w:color w:val="000000"/>
        </w:rPr>
      </w:pPr>
      <w:r>
        <w:rPr>
          <w:color w:val="000000"/>
        </w:rPr>
        <w:t>Short readings</w:t>
      </w:r>
    </w:p>
    <w:p w14:paraId="31F40A52" w14:textId="4C634792" w:rsidR="00644E1A" w:rsidRPr="001363A9" w:rsidRDefault="00AC275E" w:rsidP="00C91E91">
      <w:pPr>
        <w:pStyle w:val="ListParagraph"/>
        <w:numPr>
          <w:ilvl w:val="1"/>
          <w:numId w:val="3"/>
        </w:numPr>
        <w:spacing w:beforeLines="80" w:before="192" w:afterLines="80" w:after="192" w:line="240" w:lineRule="auto"/>
        <w:rPr>
          <w:color w:val="000000"/>
        </w:rPr>
      </w:pPr>
      <w:r>
        <w:rPr>
          <w:i/>
          <w:color w:val="000000"/>
        </w:rPr>
        <w:t xml:space="preserve">Read: </w:t>
      </w:r>
      <w:hyperlink r:id="rId12" w:history="1">
        <w:r w:rsidRPr="00AC275E">
          <w:rPr>
            <w:rStyle w:val="Hyperlink"/>
            <w:iCs/>
          </w:rPr>
          <w:t>A Conservative Counterrevolution: The Anti-democratic Origins of the Constitution</w:t>
        </w:r>
      </w:hyperlink>
      <w:r>
        <w:rPr>
          <w:iCs/>
          <w:color w:val="000000"/>
        </w:rPr>
        <w:t xml:space="preserve"> </w:t>
      </w:r>
    </w:p>
    <w:p w14:paraId="5B0B2E53" w14:textId="350160AE" w:rsidR="00B20D13" w:rsidRDefault="001363A9" w:rsidP="00C91E91">
      <w:pPr>
        <w:pStyle w:val="ListParagraph"/>
        <w:numPr>
          <w:ilvl w:val="1"/>
          <w:numId w:val="3"/>
        </w:numPr>
        <w:spacing w:beforeLines="80" w:before="192" w:afterLines="80" w:after="192" w:line="240" w:lineRule="auto"/>
        <w:rPr>
          <w:rStyle w:val="Hyperlink"/>
        </w:rPr>
      </w:pPr>
      <w:r>
        <w:rPr>
          <w:i/>
          <w:color w:val="000000"/>
        </w:rPr>
        <w:t>Skim:</w:t>
      </w:r>
      <w:r>
        <w:rPr>
          <w:color w:val="000000"/>
        </w:rPr>
        <w:t xml:space="preserve"> </w:t>
      </w:r>
      <w:hyperlink r:id="rId13" w:history="1">
        <w:r w:rsidRPr="008913B8">
          <w:rPr>
            <w:rStyle w:val="Hyperlink"/>
          </w:rPr>
          <w:t xml:space="preserve">The ‘Founding Fathers’ Were Surprisingly Pessimistic </w:t>
        </w:r>
      </w:hyperlink>
    </w:p>
    <w:p w14:paraId="10E6CEC7" w14:textId="77777777" w:rsidR="00B20D13" w:rsidRDefault="00B20D13" w:rsidP="00C91E91">
      <w:pPr>
        <w:spacing w:beforeLines="80" w:before="192" w:afterLines="80" w:after="192" w:line="240" w:lineRule="auto"/>
        <w:contextualSpacing/>
        <w:rPr>
          <w:rStyle w:val="Hyperlink"/>
        </w:rPr>
      </w:pPr>
      <w:r>
        <w:rPr>
          <w:rStyle w:val="Hyperlink"/>
        </w:rPr>
        <w:br w:type="page"/>
      </w:r>
    </w:p>
    <w:p w14:paraId="7D280A97" w14:textId="74B978FF" w:rsidR="00220831" w:rsidRDefault="00220831" w:rsidP="00C91E91">
      <w:pPr>
        <w:pBdr>
          <w:top w:val="single" w:sz="4" w:space="1" w:color="auto"/>
          <w:bottom w:val="single" w:sz="4" w:space="1" w:color="auto"/>
        </w:pBdr>
        <w:spacing w:beforeLines="80" w:before="192" w:afterLines="80" w:after="192" w:line="240" w:lineRule="auto"/>
        <w:contextualSpacing/>
        <w:rPr>
          <w:color w:val="000000"/>
          <w:sz w:val="27"/>
          <w:szCs w:val="27"/>
        </w:rPr>
      </w:pPr>
      <w:r>
        <w:rPr>
          <w:color w:val="000000"/>
          <w:sz w:val="27"/>
          <w:szCs w:val="27"/>
        </w:rPr>
        <w:lastRenderedPageBreak/>
        <w:t xml:space="preserve">Week </w:t>
      </w:r>
      <w:r w:rsidR="002B2F12">
        <w:rPr>
          <w:color w:val="000000"/>
          <w:sz w:val="27"/>
          <w:szCs w:val="27"/>
        </w:rPr>
        <w:t>2</w:t>
      </w:r>
      <w:r w:rsidR="006E3422">
        <w:rPr>
          <w:color w:val="000000"/>
          <w:sz w:val="27"/>
          <w:szCs w:val="27"/>
        </w:rPr>
        <w:t xml:space="preserve"> –</w:t>
      </w:r>
      <w:r w:rsidR="00CE6241">
        <w:rPr>
          <w:color w:val="000000"/>
          <w:sz w:val="27"/>
          <w:szCs w:val="27"/>
        </w:rPr>
        <w:t xml:space="preserve"> Federalism</w:t>
      </w:r>
      <w:r w:rsidR="00761BCF">
        <w:rPr>
          <w:color w:val="000000"/>
          <w:sz w:val="27"/>
          <w:szCs w:val="27"/>
        </w:rPr>
        <w:t xml:space="preserve"> </w:t>
      </w:r>
    </w:p>
    <w:p w14:paraId="7F014182" w14:textId="77777777" w:rsidR="00C91E91" w:rsidRDefault="00C91E91" w:rsidP="00C91E91">
      <w:pPr>
        <w:spacing w:beforeLines="80" w:before="192" w:afterLines="80" w:after="192" w:line="240" w:lineRule="auto"/>
        <w:contextualSpacing/>
        <w:rPr>
          <w:i/>
          <w:color w:val="000000"/>
        </w:rPr>
      </w:pPr>
    </w:p>
    <w:p w14:paraId="64C10F2A" w14:textId="367FFE58" w:rsidR="00CE6241" w:rsidRPr="00422246" w:rsidRDefault="00CE6241" w:rsidP="00C91E91">
      <w:pPr>
        <w:spacing w:beforeLines="80" w:before="192" w:afterLines="80" w:after="192" w:line="240" w:lineRule="auto"/>
        <w:contextualSpacing/>
        <w:rPr>
          <w:i/>
          <w:color w:val="000000"/>
        </w:rPr>
      </w:pPr>
      <w:r>
        <w:rPr>
          <w:i/>
          <w:color w:val="000000"/>
        </w:rPr>
        <w:t xml:space="preserve">Big picture: </w:t>
      </w:r>
      <w:r w:rsidR="002B2F12">
        <w:t>Managing a country is tricky busines</w:t>
      </w:r>
      <w:r w:rsidR="00BA1690">
        <w:t>s, so the federal government delegates much power to the states. In turn, t</w:t>
      </w:r>
      <w:r w:rsidR="002B2F12">
        <w:t xml:space="preserve">he </w:t>
      </w:r>
      <w:r w:rsidR="00BA1690">
        <w:t xml:space="preserve">resulting </w:t>
      </w:r>
      <w:r w:rsidR="002B2F12">
        <w:t>power-sharing agreement between the national and state governments</w:t>
      </w:r>
      <w:r w:rsidR="00BA1690">
        <w:t xml:space="preserve"> creates lots o</w:t>
      </w:r>
      <w:r w:rsidR="00B01BD1">
        <w:t>f opportunities for creative problem-solving. However, federalism also allows states to engage in behaviors that antagonize democracy</w:t>
      </w:r>
      <w:r w:rsidR="002B2F12">
        <w:t xml:space="preserve">. This </w:t>
      </w:r>
      <w:r w:rsidR="00BA1690">
        <w:t>chapter</w:t>
      </w:r>
      <w:r w:rsidR="002B2F12">
        <w:t xml:space="preserve"> reviews the historical debates about federalism and how it functions at the present.</w:t>
      </w:r>
    </w:p>
    <w:p w14:paraId="1D1C6967" w14:textId="23741754" w:rsidR="00CE6241" w:rsidRDefault="00CE6241" w:rsidP="00C91E91">
      <w:pPr>
        <w:spacing w:beforeLines="80" w:before="192" w:afterLines="80" w:after="192" w:line="240" w:lineRule="auto"/>
        <w:contextualSpacing/>
        <w:rPr>
          <w:b/>
          <w:color w:val="000000"/>
        </w:rPr>
      </w:pPr>
    </w:p>
    <w:p w14:paraId="66045C0C" w14:textId="4D285179" w:rsidR="00CE6241" w:rsidRPr="00451E25" w:rsidRDefault="00CE6241" w:rsidP="00C91E91">
      <w:pPr>
        <w:spacing w:beforeLines="80" w:before="192" w:afterLines="80" w:after="192" w:line="240" w:lineRule="auto"/>
        <w:contextualSpacing/>
        <w:rPr>
          <w:b/>
          <w:color w:val="000000"/>
        </w:rPr>
      </w:pPr>
      <w:r>
        <w:rPr>
          <w:b/>
          <w:color w:val="000000"/>
        </w:rPr>
        <w:t xml:space="preserve">Tuesday, </w:t>
      </w:r>
      <w:r w:rsidR="002B2F12">
        <w:rPr>
          <w:b/>
          <w:color w:val="000000"/>
        </w:rPr>
        <w:t>August 30</w:t>
      </w:r>
      <w:r>
        <w:rPr>
          <w:b/>
          <w:color w:val="000000"/>
        </w:rPr>
        <w:t>:</w:t>
      </w:r>
      <w:r w:rsidRPr="00CE6241">
        <w:rPr>
          <w:b/>
          <w:color w:val="000000"/>
        </w:rPr>
        <w:t xml:space="preserve"> </w:t>
      </w:r>
      <w:r>
        <w:rPr>
          <w:b/>
          <w:color w:val="000000"/>
        </w:rPr>
        <w:t>What is federalism?</w:t>
      </w:r>
    </w:p>
    <w:p w14:paraId="504C2B13" w14:textId="77777777" w:rsidR="00CE6241" w:rsidRPr="00422246" w:rsidRDefault="00CE6241" w:rsidP="00C91E91">
      <w:pPr>
        <w:numPr>
          <w:ilvl w:val="0"/>
          <w:numId w:val="1"/>
        </w:numPr>
        <w:spacing w:beforeLines="80" w:before="192" w:afterLines="80" w:after="192" w:line="240" w:lineRule="auto"/>
        <w:contextualSpacing/>
        <w:rPr>
          <w:color w:val="000000"/>
        </w:rPr>
      </w:pPr>
      <w:r w:rsidRPr="00422246">
        <w:rPr>
          <w:color w:val="000000"/>
        </w:rPr>
        <w:t>Textbook</w:t>
      </w:r>
    </w:p>
    <w:p w14:paraId="151D5544" w14:textId="6DC22EE4" w:rsidR="00CE6241" w:rsidRPr="00422246" w:rsidRDefault="00CE6241" w:rsidP="00C91E91">
      <w:pPr>
        <w:numPr>
          <w:ilvl w:val="1"/>
          <w:numId w:val="1"/>
        </w:numPr>
        <w:spacing w:beforeLines="80" w:before="192" w:afterLines="80" w:after="192" w:line="240" w:lineRule="auto"/>
        <w:contextualSpacing/>
        <w:rPr>
          <w:color w:val="000000"/>
        </w:rPr>
      </w:pPr>
      <w:r w:rsidRPr="00EE79D3">
        <w:rPr>
          <w:i/>
          <w:color w:val="000000"/>
        </w:rPr>
        <w:t>Read:</w:t>
      </w:r>
      <w:r w:rsidRPr="00422246">
        <w:rPr>
          <w:color w:val="000000"/>
        </w:rPr>
        <w:t xml:space="preserve"> </w:t>
      </w:r>
      <w:r w:rsidR="002B2F12">
        <w:rPr>
          <w:color w:val="000000"/>
        </w:rPr>
        <w:t>APT</w:t>
      </w:r>
      <w:r>
        <w:rPr>
          <w:color w:val="000000"/>
        </w:rPr>
        <w:t>, Chapter 3</w:t>
      </w:r>
      <w:r w:rsidRPr="00422246">
        <w:rPr>
          <w:color w:val="000000"/>
        </w:rPr>
        <w:t xml:space="preserve"> – </w:t>
      </w:r>
      <w:r>
        <w:rPr>
          <w:color w:val="000000"/>
        </w:rPr>
        <w:t>Federalism</w:t>
      </w:r>
    </w:p>
    <w:p w14:paraId="215CD19F" w14:textId="2C26ECED" w:rsidR="00CE6241" w:rsidRDefault="00CE6241" w:rsidP="00C91E91">
      <w:pPr>
        <w:numPr>
          <w:ilvl w:val="1"/>
          <w:numId w:val="1"/>
        </w:numPr>
        <w:spacing w:beforeLines="80" w:before="192" w:afterLines="80" w:after="192" w:line="240" w:lineRule="auto"/>
        <w:contextualSpacing/>
        <w:rPr>
          <w:color w:val="000000"/>
        </w:rPr>
      </w:pPr>
      <w:r w:rsidRPr="00EE79D3">
        <w:rPr>
          <w:i/>
          <w:color w:val="000000"/>
        </w:rPr>
        <w:t>Do:</w:t>
      </w:r>
      <w:r>
        <w:rPr>
          <w:color w:val="000000"/>
        </w:rPr>
        <w:t xml:space="preserve"> Chapter 3 quiz</w:t>
      </w:r>
    </w:p>
    <w:p w14:paraId="00E271EB" w14:textId="77777777" w:rsidR="00CE6241" w:rsidRPr="00422246" w:rsidRDefault="00CE6241" w:rsidP="00C91E91">
      <w:pPr>
        <w:spacing w:beforeLines="80" w:before="192" w:afterLines="80" w:after="192" w:line="240" w:lineRule="auto"/>
        <w:ind w:left="1440"/>
        <w:contextualSpacing/>
        <w:rPr>
          <w:color w:val="000000"/>
        </w:rPr>
      </w:pPr>
    </w:p>
    <w:p w14:paraId="476F0729" w14:textId="674D3FFF" w:rsidR="00CE6241" w:rsidRPr="00451E25" w:rsidRDefault="00CE6241" w:rsidP="00C91E91">
      <w:pPr>
        <w:spacing w:beforeLines="80" w:before="192" w:afterLines="80" w:after="192" w:line="240" w:lineRule="auto"/>
        <w:contextualSpacing/>
        <w:rPr>
          <w:b/>
          <w:color w:val="000000"/>
        </w:rPr>
      </w:pPr>
      <w:r w:rsidRPr="00761BCF">
        <w:rPr>
          <w:b/>
          <w:color w:val="000000"/>
        </w:rPr>
        <w:t xml:space="preserve">Thursday, September </w:t>
      </w:r>
      <w:r w:rsidR="002B2F12">
        <w:rPr>
          <w:b/>
          <w:color w:val="000000"/>
        </w:rPr>
        <w:t>1</w:t>
      </w:r>
      <w:r>
        <w:rPr>
          <w:b/>
          <w:color w:val="000000"/>
        </w:rPr>
        <w:t xml:space="preserve">: </w:t>
      </w:r>
      <w:r w:rsidR="00D90723">
        <w:rPr>
          <w:b/>
          <w:color w:val="000000"/>
        </w:rPr>
        <w:t>How federalism makes governing difficult</w:t>
      </w:r>
    </w:p>
    <w:p w14:paraId="09727E03" w14:textId="77777777" w:rsidR="00CE6241" w:rsidRPr="00422246" w:rsidRDefault="00CE6241" w:rsidP="00C91E91">
      <w:pPr>
        <w:numPr>
          <w:ilvl w:val="0"/>
          <w:numId w:val="1"/>
        </w:numPr>
        <w:spacing w:beforeLines="80" w:before="192" w:afterLines="80" w:after="192" w:line="240" w:lineRule="auto"/>
        <w:contextualSpacing/>
        <w:rPr>
          <w:color w:val="000000"/>
        </w:rPr>
      </w:pPr>
      <w:r>
        <w:rPr>
          <w:color w:val="000000"/>
        </w:rPr>
        <w:t>Short readings</w:t>
      </w:r>
    </w:p>
    <w:p w14:paraId="49F4F97C" w14:textId="0A63D583" w:rsidR="00CE6241" w:rsidRPr="002B2F12" w:rsidRDefault="00CE6241" w:rsidP="00C91E91">
      <w:pPr>
        <w:numPr>
          <w:ilvl w:val="1"/>
          <w:numId w:val="1"/>
        </w:numPr>
        <w:spacing w:beforeLines="80" w:before="192" w:afterLines="80" w:after="192" w:line="240" w:lineRule="auto"/>
        <w:contextualSpacing/>
        <w:rPr>
          <w:rStyle w:val="Hyperlink"/>
          <w:color w:val="000000"/>
          <w:u w:val="none"/>
        </w:rPr>
      </w:pPr>
      <w:r>
        <w:rPr>
          <w:i/>
          <w:color w:val="000000"/>
        </w:rPr>
        <w:t>Read:</w:t>
      </w:r>
      <w:r>
        <w:rPr>
          <w:color w:val="000000"/>
        </w:rPr>
        <w:t xml:space="preserve"> </w:t>
      </w:r>
      <w:hyperlink r:id="rId14" w:history="1">
        <w:r w:rsidRPr="00882A52">
          <w:rPr>
            <w:rStyle w:val="Hyperlink"/>
          </w:rPr>
          <w:t>Why Federalism Is Hard</w:t>
        </w:r>
      </w:hyperlink>
    </w:p>
    <w:p w14:paraId="3302B445" w14:textId="3CD6C133" w:rsidR="002B2F12" w:rsidRDefault="002B2F12" w:rsidP="00C91E91">
      <w:pPr>
        <w:numPr>
          <w:ilvl w:val="1"/>
          <w:numId w:val="1"/>
        </w:numPr>
        <w:spacing w:beforeLines="80" w:before="192" w:afterLines="80" w:after="192" w:line="240" w:lineRule="auto"/>
        <w:contextualSpacing/>
        <w:rPr>
          <w:color w:val="000000"/>
        </w:rPr>
      </w:pPr>
      <w:r>
        <w:rPr>
          <w:i/>
          <w:color w:val="000000"/>
        </w:rPr>
        <w:t>Read:</w:t>
      </w:r>
      <w:r>
        <w:rPr>
          <w:color w:val="000000"/>
        </w:rPr>
        <w:t xml:space="preserve"> </w:t>
      </w:r>
      <w:hyperlink r:id="rId15" w:history="1">
        <w:r w:rsidRPr="00B37390">
          <w:rPr>
            <w:rStyle w:val="Hyperlink"/>
          </w:rPr>
          <w:t xml:space="preserve">Abortion </w:t>
        </w:r>
        <w:r w:rsidR="00B37390" w:rsidRPr="00B37390">
          <w:rPr>
            <w:rStyle w:val="Hyperlink"/>
          </w:rPr>
          <w:t>May Cause a Federalism Crisis</w:t>
        </w:r>
      </w:hyperlink>
    </w:p>
    <w:p w14:paraId="15BE942D" w14:textId="7A24017C" w:rsidR="001874C7" w:rsidRPr="0019456C" w:rsidRDefault="001874C7" w:rsidP="00C91E91">
      <w:pPr>
        <w:numPr>
          <w:ilvl w:val="1"/>
          <w:numId w:val="1"/>
        </w:numPr>
        <w:spacing w:beforeLines="80" w:before="192" w:afterLines="80" w:after="192" w:line="240" w:lineRule="auto"/>
        <w:contextualSpacing/>
        <w:rPr>
          <w:color w:val="000000"/>
        </w:rPr>
      </w:pPr>
      <w:r>
        <w:rPr>
          <w:i/>
          <w:color w:val="000000"/>
        </w:rPr>
        <w:t>Read:</w:t>
      </w:r>
      <w:r>
        <w:rPr>
          <w:color w:val="000000"/>
        </w:rPr>
        <w:t xml:space="preserve"> </w:t>
      </w:r>
      <w:hyperlink r:id="rId16" w:history="1">
        <w:r w:rsidRPr="001874C7">
          <w:rPr>
            <w:rStyle w:val="Hyperlink"/>
          </w:rPr>
          <w:t>The Independent State Legislature Theory Should Horrify Supreme Court’s Originalists</w:t>
        </w:r>
      </w:hyperlink>
    </w:p>
    <w:p w14:paraId="5613E409" w14:textId="77777777" w:rsidR="00CE6241" w:rsidRDefault="00CE6241" w:rsidP="00C91E91">
      <w:pPr>
        <w:numPr>
          <w:ilvl w:val="0"/>
          <w:numId w:val="1"/>
        </w:numPr>
        <w:spacing w:beforeLines="80" w:before="192" w:afterLines="80" w:after="192" w:line="240" w:lineRule="auto"/>
        <w:contextualSpacing/>
        <w:rPr>
          <w:color w:val="000000"/>
        </w:rPr>
      </w:pPr>
      <w:r>
        <w:rPr>
          <w:color w:val="000000"/>
        </w:rPr>
        <w:t>Video</w:t>
      </w:r>
    </w:p>
    <w:p w14:paraId="54200CE1" w14:textId="77777777" w:rsidR="00CE6241" w:rsidRDefault="00CE6241" w:rsidP="00C91E91">
      <w:pPr>
        <w:numPr>
          <w:ilvl w:val="1"/>
          <w:numId w:val="1"/>
        </w:numPr>
        <w:spacing w:beforeLines="80" w:before="192" w:afterLines="80" w:after="192" w:line="240" w:lineRule="auto"/>
        <w:contextualSpacing/>
        <w:rPr>
          <w:color w:val="000000"/>
        </w:rPr>
      </w:pPr>
      <w:r w:rsidRPr="00EE79D3">
        <w:rPr>
          <w:i/>
          <w:color w:val="000000"/>
        </w:rPr>
        <w:t>Watch</w:t>
      </w:r>
      <w:r>
        <w:rPr>
          <w:color w:val="000000"/>
        </w:rPr>
        <w:t xml:space="preserve"> (in class): </w:t>
      </w:r>
      <w:r w:rsidRPr="008E0D25">
        <w:rPr>
          <w:i/>
          <w:iCs/>
          <w:color w:val="000000"/>
        </w:rPr>
        <w:t>Whose vote counts?</w:t>
      </w:r>
      <w:r>
        <w:rPr>
          <w:color w:val="000000"/>
        </w:rPr>
        <w:t xml:space="preserve"> short documentary </w:t>
      </w:r>
    </w:p>
    <w:p w14:paraId="089640C6" w14:textId="77777777" w:rsidR="00761BCF" w:rsidRDefault="00761BCF" w:rsidP="00C91E91">
      <w:pPr>
        <w:spacing w:beforeLines="80" w:before="192" w:afterLines="80" w:after="192" w:line="240" w:lineRule="auto"/>
        <w:contextualSpacing/>
        <w:rPr>
          <w:color w:val="000000"/>
        </w:rPr>
      </w:pPr>
    </w:p>
    <w:p w14:paraId="324E1496" w14:textId="48D2C583" w:rsidR="002B2F12" w:rsidRPr="00127498" w:rsidRDefault="002B2F12" w:rsidP="00C91E91">
      <w:pPr>
        <w:pBdr>
          <w:top w:val="single" w:sz="4" w:space="1" w:color="auto"/>
          <w:bottom w:val="single" w:sz="4" w:space="1" w:color="auto"/>
        </w:pBdr>
        <w:spacing w:beforeLines="80" w:before="192" w:afterLines="80" w:after="192" w:line="240" w:lineRule="auto"/>
        <w:contextualSpacing/>
        <w:rPr>
          <w:color w:val="000000"/>
        </w:rPr>
      </w:pPr>
      <w:r w:rsidRPr="00127498">
        <w:rPr>
          <w:color w:val="000000"/>
          <w:sz w:val="27"/>
          <w:szCs w:val="27"/>
        </w:rPr>
        <w:t xml:space="preserve">Week </w:t>
      </w:r>
      <w:r>
        <w:rPr>
          <w:color w:val="000000"/>
          <w:sz w:val="27"/>
          <w:szCs w:val="27"/>
        </w:rPr>
        <w:t>3</w:t>
      </w:r>
      <w:r w:rsidRPr="00127498">
        <w:rPr>
          <w:color w:val="000000"/>
          <w:sz w:val="27"/>
          <w:szCs w:val="27"/>
        </w:rPr>
        <w:t xml:space="preserve"> – Liberties and rights</w:t>
      </w:r>
    </w:p>
    <w:p w14:paraId="33318CBF" w14:textId="77777777" w:rsidR="00C91E91" w:rsidRDefault="00C91E91" w:rsidP="00C91E91">
      <w:pPr>
        <w:spacing w:beforeLines="80" w:before="192" w:afterLines="80" w:after="192" w:line="240" w:lineRule="auto"/>
        <w:contextualSpacing/>
        <w:rPr>
          <w:i/>
          <w:iCs/>
          <w:color w:val="000000"/>
        </w:rPr>
      </w:pPr>
    </w:p>
    <w:p w14:paraId="251B8010" w14:textId="1948B321" w:rsidR="00BA1690" w:rsidRDefault="002B2F12" w:rsidP="00C91E91">
      <w:pPr>
        <w:spacing w:beforeLines="80" w:before="192" w:afterLines="80" w:after="192" w:line="240" w:lineRule="auto"/>
        <w:contextualSpacing/>
        <w:rPr>
          <w:i/>
          <w:iCs/>
          <w:color w:val="000000"/>
        </w:rPr>
      </w:pPr>
      <w:r w:rsidRPr="0018467A">
        <w:rPr>
          <w:i/>
          <w:iCs/>
          <w:color w:val="000000"/>
        </w:rPr>
        <w:t>Big picture:</w:t>
      </w:r>
      <w:r w:rsidR="00BA1690">
        <w:rPr>
          <w:i/>
          <w:iCs/>
          <w:color w:val="000000"/>
        </w:rPr>
        <w:t xml:space="preserve"> </w:t>
      </w:r>
      <w:r w:rsidR="001874C7">
        <w:rPr>
          <w:color w:val="000000"/>
        </w:rPr>
        <w:t xml:space="preserve">In theory, </w:t>
      </w:r>
      <w:r w:rsidR="00BA1690">
        <w:t xml:space="preserve">Americans enjoy </w:t>
      </w:r>
      <w:r w:rsidR="001874C7">
        <w:t xml:space="preserve">lots of </w:t>
      </w:r>
      <w:r w:rsidR="00BA1690">
        <w:t>freedoms and liberties</w:t>
      </w:r>
      <w:r w:rsidR="00D13BCD">
        <w:t>. However, despite</w:t>
      </w:r>
      <w:r w:rsidR="00BA1690">
        <w:t xml:space="preserve"> </w:t>
      </w:r>
      <w:r w:rsidR="00D13BCD">
        <w:t xml:space="preserve">nice guarantees that “all men are created equal” in the Constitution, the actual extension of rights to the public happens </w:t>
      </w:r>
      <w:r w:rsidR="00B01BD1">
        <w:t>slowly</w:t>
      </w:r>
      <w:r w:rsidR="00D13BCD">
        <w:t xml:space="preserve"> </w:t>
      </w:r>
      <w:r w:rsidR="00B01BD1">
        <w:t>– so slowly, in fact, that the United States isn’t even a “full” democracy until the mid-20</w:t>
      </w:r>
      <w:r w:rsidR="00B01BD1" w:rsidRPr="00B01BD1">
        <w:rPr>
          <w:vertAlign w:val="superscript"/>
        </w:rPr>
        <w:t>th</w:t>
      </w:r>
      <w:r w:rsidR="00B01BD1">
        <w:t xml:space="preserve"> Century with the passage of the Voting Rights Act. </w:t>
      </w:r>
      <w:r w:rsidR="00D13BCD">
        <w:t>Th</w:t>
      </w:r>
      <w:r w:rsidR="001874C7">
        <w:t>ese chapters</w:t>
      </w:r>
      <w:r w:rsidR="00D13BCD">
        <w:t xml:space="preserve"> </w:t>
      </w:r>
      <w:r w:rsidR="00B01BD1">
        <w:t xml:space="preserve">review how </w:t>
      </w:r>
      <w:r w:rsidR="001874C7">
        <w:t xml:space="preserve">politics is used to constrain the rights that citizens </w:t>
      </w:r>
      <w:r w:rsidR="00C22D0B">
        <w:t>possess.</w:t>
      </w:r>
    </w:p>
    <w:p w14:paraId="42B5A65D" w14:textId="133586B4" w:rsidR="002B2F12" w:rsidRPr="00A56162" w:rsidRDefault="002B2F12" w:rsidP="00C91E91">
      <w:pPr>
        <w:spacing w:beforeLines="80" w:before="192" w:afterLines="80" w:after="192" w:line="240" w:lineRule="auto"/>
        <w:contextualSpacing/>
        <w:rPr>
          <w:b/>
          <w:bCs/>
          <w:color w:val="000000"/>
        </w:rPr>
      </w:pPr>
      <w:r w:rsidRPr="0018467A">
        <w:rPr>
          <w:color w:val="000000"/>
        </w:rPr>
        <w:br/>
      </w:r>
      <w:r w:rsidRPr="00A56162">
        <w:rPr>
          <w:b/>
          <w:bCs/>
          <w:color w:val="000000"/>
        </w:rPr>
        <w:t xml:space="preserve">Tuesday, </w:t>
      </w:r>
      <w:r w:rsidR="00AF7C1C">
        <w:rPr>
          <w:b/>
          <w:bCs/>
          <w:color w:val="000000"/>
        </w:rPr>
        <w:t xml:space="preserve">September </w:t>
      </w:r>
      <w:r w:rsidRPr="00A56162">
        <w:rPr>
          <w:b/>
          <w:bCs/>
          <w:color w:val="000000"/>
        </w:rPr>
        <w:t>6</w:t>
      </w:r>
      <w:r>
        <w:rPr>
          <w:b/>
          <w:bCs/>
          <w:color w:val="000000"/>
        </w:rPr>
        <w:t>: L</w:t>
      </w:r>
      <w:r w:rsidRPr="00A56162">
        <w:rPr>
          <w:b/>
          <w:bCs/>
          <w:color w:val="000000"/>
        </w:rPr>
        <w:t>iberties</w:t>
      </w:r>
    </w:p>
    <w:p w14:paraId="4DBC2782" w14:textId="77777777" w:rsidR="002B2F12" w:rsidRPr="00B363CD" w:rsidRDefault="002B2F12" w:rsidP="00C91E91">
      <w:pPr>
        <w:numPr>
          <w:ilvl w:val="0"/>
          <w:numId w:val="1"/>
        </w:numPr>
        <w:spacing w:beforeLines="80" w:before="192" w:afterLines="80" w:after="192" w:line="240" w:lineRule="auto"/>
        <w:contextualSpacing/>
        <w:rPr>
          <w:color w:val="000000"/>
        </w:rPr>
      </w:pPr>
      <w:r w:rsidRPr="00B363CD">
        <w:rPr>
          <w:color w:val="000000"/>
        </w:rPr>
        <w:t>Textbook</w:t>
      </w:r>
    </w:p>
    <w:p w14:paraId="46448B61" w14:textId="15BB142F" w:rsidR="002B2F12" w:rsidRPr="00B363CD" w:rsidRDefault="002B2F12" w:rsidP="00C91E91">
      <w:pPr>
        <w:numPr>
          <w:ilvl w:val="1"/>
          <w:numId w:val="1"/>
        </w:numPr>
        <w:spacing w:beforeLines="80" w:before="192" w:afterLines="80" w:after="192" w:line="240" w:lineRule="auto"/>
        <w:contextualSpacing/>
        <w:rPr>
          <w:color w:val="000000"/>
        </w:rPr>
      </w:pPr>
      <w:r w:rsidRPr="00EE79D3">
        <w:rPr>
          <w:i/>
          <w:color w:val="000000"/>
        </w:rPr>
        <w:t>Read:</w:t>
      </w:r>
      <w:r w:rsidRPr="00B363CD">
        <w:rPr>
          <w:color w:val="000000"/>
        </w:rPr>
        <w:t xml:space="preserve"> </w:t>
      </w:r>
      <w:r w:rsidR="00D13BCD">
        <w:rPr>
          <w:color w:val="000000"/>
        </w:rPr>
        <w:t xml:space="preserve">APT, Chapter </w:t>
      </w:r>
      <w:r w:rsidR="00AF7C1C">
        <w:rPr>
          <w:color w:val="000000"/>
        </w:rPr>
        <w:t>4</w:t>
      </w:r>
      <w:r>
        <w:rPr>
          <w:color w:val="000000"/>
        </w:rPr>
        <w:t xml:space="preserve"> – Civil Liberties</w:t>
      </w:r>
    </w:p>
    <w:p w14:paraId="4EA3EA52" w14:textId="06A2E56D" w:rsidR="002B2F12" w:rsidRDefault="002B2F12" w:rsidP="00C91E91">
      <w:pPr>
        <w:numPr>
          <w:ilvl w:val="1"/>
          <w:numId w:val="1"/>
        </w:numPr>
        <w:spacing w:beforeLines="80" w:before="192" w:afterLines="80" w:after="192" w:line="240" w:lineRule="auto"/>
        <w:contextualSpacing/>
        <w:rPr>
          <w:color w:val="000000"/>
        </w:rPr>
      </w:pPr>
      <w:r w:rsidRPr="00EE79D3">
        <w:rPr>
          <w:i/>
          <w:color w:val="000000"/>
        </w:rPr>
        <w:t>Do:</w:t>
      </w:r>
      <w:r w:rsidRPr="00B363CD">
        <w:rPr>
          <w:color w:val="000000"/>
        </w:rPr>
        <w:t xml:space="preserve"> Chapter </w:t>
      </w:r>
      <w:r w:rsidR="00AF7C1C">
        <w:rPr>
          <w:color w:val="000000"/>
        </w:rPr>
        <w:t>4 quiz</w:t>
      </w:r>
    </w:p>
    <w:p w14:paraId="7336C4C5" w14:textId="77777777" w:rsidR="00AF7C1C" w:rsidRDefault="00AF7C1C" w:rsidP="00C91E91">
      <w:pPr>
        <w:numPr>
          <w:ilvl w:val="0"/>
          <w:numId w:val="1"/>
        </w:numPr>
        <w:spacing w:beforeLines="80" w:before="192" w:afterLines="80" w:after="192" w:line="240" w:lineRule="auto"/>
        <w:contextualSpacing/>
        <w:rPr>
          <w:color w:val="000000"/>
        </w:rPr>
      </w:pPr>
      <w:r>
        <w:rPr>
          <w:iCs/>
          <w:color w:val="000000"/>
        </w:rPr>
        <w:t>Video</w:t>
      </w:r>
    </w:p>
    <w:p w14:paraId="739352FE" w14:textId="6FA7022A" w:rsidR="00AF7C1C" w:rsidRPr="00AF7C1C" w:rsidRDefault="00AF7C1C" w:rsidP="00C91E91">
      <w:pPr>
        <w:numPr>
          <w:ilvl w:val="1"/>
          <w:numId w:val="1"/>
        </w:numPr>
        <w:spacing w:beforeLines="80" w:before="192" w:afterLines="80" w:after="192" w:line="240" w:lineRule="auto"/>
        <w:contextualSpacing/>
        <w:rPr>
          <w:color w:val="000000"/>
        </w:rPr>
      </w:pPr>
      <w:r w:rsidRPr="00AF7C1C">
        <w:rPr>
          <w:i/>
          <w:iCs/>
          <w:color w:val="000000"/>
        </w:rPr>
        <w:t xml:space="preserve">Watch </w:t>
      </w:r>
      <w:r w:rsidRPr="00AF7C1C">
        <w:rPr>
          <w:color w:val="000000"/>
        </w:rPr>
        <w:t xml:space="preserve">(in class): </w:t>
      </w:r>
      <w:hyperlink r:id="rId17" w:history="1">
        <w:r w:rsidRPr="007022E2">
          <w:rPr>
            <w:rStyle w:val="Hyperlink"/>
          </w:rPr>
          <w:t>Prisoners reveal inhumane conditions inside Mississippi prisons</w:t>
        </w:r>
      </w:hyperlink>
    </w:p>
    <w:p w14:paraId="01611CB7" w14:textId="77777777" w:rsidR="002B2F12" w:rsidRDefault="002B2F12" w:rsidP="00C91E91">
      <w:pPr>
        <w:spacing w:beforeLines="80" w:before="192" w:afterLines="80" w:after="192" w:line="240" w:lineRule="auto"/>
        <w:contextualSpacing/>
        <w:rPr>
          <w:b/>
          <w:bCs/>
          <w:color w:val="000000"/>
        </w:rPr>
      </w:pPr>
    </w:p>
    <w:p w14:paraId="0597528E" w14:textId="357D8567" w:rsidR="002B2F12" w:rsidRPr="00A56162" w:rsidRDefault="002B2F12" w:rsidP="00C91E91">
      <w:pPr>
        <w:spacing w:beforeLines="80" w:before="192" w:afterLines="80" w:after="192" w:line="240" w:lineRule="auto"/>
        <w:contextualSpacing/>
        <w:rPr>
          <w:b/>
          <w:bCs/>
          <w:color w:val="000000"/>
        </w:rPr>
      </w:pPr>
      <w:r w:rsidRPr="00A56162">
        <w:rPr>
          <w:b/>
          <w:bCs/>
          <w:color w:val="000000"/>
        </w:rPr>
        <w:t xml:space="preserve">Thursday, </w:t>
      </w:r>
      <w:r w:rsidR="00AF7C1C">
        <w:rPr>
          <w:b/>
          <w:bCs/>
          <w:color w:val="000000"/>
        </w:rPr>
        <w:t>September 8</w:t>
      </w:r>
      <w:r>
        <w:rPr>
          <w:b/>
          <w:bCs/>
          <w:color w:val="000000"/>
        </w:rPr>
        <w:t>:</w:t>
      </w:r>
      <w:r w:rsidRPr="00A56162">
        <w:rPr>
          <w:b/>
          <w:bCs/>
          <w:color w:val="000000"/>
        </w:rPr>
        <w:t xml:space="preserve"> Rights </w:t>
      </w:r>
    </w:p>
    <w:p w14:paraId="1946BC4D" w14:textId="77777777" w:rsidR="002B2F12" w:rsidRPr="00B363CD" w:rsidRDefault="002B2F12" w:rsidP="00C91E91">
      <w:pPr>
        <w:numPr>
          <w:ilvl w:val="0"/>
          <w:numId w:val="1"/>
        </w:numPr>
        <w:spacing w:beforeLines="80" w:before="192" w:afterLines="80" w:after="192" w:line="240" w:lineRule="auto"/>
        <w:contextualSpacing/>
        <w:rPr>
          <w:color w:val="000000"/>
        </w:rPr>
      </w:pPr>
      <w:r w:rsidRPr="00B363CD">
        <w:rPr>
          <w:color w:val="000000"/>
        </w:rPr>
        <w:t>Textbook</w:t>
      </w:r>
    </w:p>
    <w:p w14:paraId="49B2831D" w14:textId="3F7CF82D" w:rsidR="002B2F12" w:rsidRPr="00B363CD" w:rsidRDefault="002B2F12" w:rsidP="00C91E91">
      <w:pPr>
        <w:numPr>
          <w:ilvl w:val="1"/>
          <w:numId w:val="1"/>
        </w:numPr>
        <w:spacing w:beforeLines="80" w:before="192" w:afterLines="80" w:after="192" w:line="240" w:lineRule="auto"/>
        <w:contextualSpacing/>
        <w:rPr>
          <w:color w:val="000000"/>
        </w:rPr>
      </w:pPr>
      <w:r w:rsidRPr="00EE79D3">
        <w:rPr>
          <w:i/>
          <w:color w:val="000000"/>
        </w:rPr>
        <w:t>Read:</w:t>
      </w:r>
      <w:r w:rsidRPr="00B363CD">
        <w:rPr>
          <w:color w:val="000000"/>
        </w:rPr>
        <w:t xml:space="preserve"> </w:t>
      </w:r>
      <w:r w:rsidR="00AF7C1C">
        <w:rPr>
          <w:color w:val="000000"/>
        </w:rPr>
        <w:t>APT, Chapter 5 – Civil Rights</w:t>
      </w:r>
    </w:p>
    <w:p w14:paraId="605CBF63" w14:textId="756AAA28" w:rsidR="002B2F12" w:rsidRDefault="002B2F12" w:rsidP="00C91E91">
      <w:pPr>
        <w:numPr>
          <w:ilvl w:val="1"/>
          <w:numId w:val="1"/>
        </w:numPr>
        <w:spacing w:beforeLines="80" w:before="192" w:afterLines="80" w:after="192" w:line="240" w:lineRule="auto"/>
        <w:contextualSpacing/>
        <w:rPr>
          <w:color w:val="000000"/>
        </w:rPr>
      </w:pPr>
      <w:r w:rsidRPr="00EE79D3">
        <w:rPr>
          <w:i/>
          <w:color w:val="000000"/>
        </w:rPr>
        <w:t>Do:</w:t>
      </w:r>
      <w:r w:rsidRPr="00B363CD">
        <w:rPr>
          <w:color w:val="000000"/>
        </w:rPr>
        <w:t xml:space="preserve"> Chapter </w:t>
      </w:r>
      <w:r w:rsidR="00AF7C1C">
        <w:rPr>
          <w:color w:val="000000"/>
        </w:rPr>
        <w:t>5 quiz</w:t>
      </w:r>
    </w:p>
    <w:p w14:paraId="180EB4D3" w14:textId="01A5420D" w:rsidR="001874C7" w:rsidRPr="001874C7" w:rsidRDefault="001874C7" w:rsidP="00C91E91">
      <w:pPr>
        <w:numPr>
          <w:ilvl w:val="0"/>
          <w:numId w:val="1"/>
        </w:numPr>
        <w:spacing w:beforeLines="80" w:before="192" w:afterLines="80" w:after="192" w:line="240" w:lineRule="auto"/>
        <w:contextualSpacing/>
        <w:rPr>
          <w:color w:val="000000"/>
        </w:rPr>
      </w:pPr>
      <w:r>
        <w:rPr>
          <w:iCs/>
          <w:color w:val="000000"/>
        </w:rPr>
        <w:t>Video</w:t>
      </w:r>
    </w:p>
    <w:p w14:paraId="3BE39A0E" w14:textId="0BD7FDC5" w:rsidR="001874C7" w:rsidRPr="00F81F84" w:rsidRDefault="001874C7" w:rsidP="00C91E91">
      <w:pPr>
        <w:numPr>
          <w:ilvl w:val="1"/>
          <w:numId w:val="1"/>
        </w:numPr>
        <w:spacing w:beforeLines="80" w:before="192" w:afterLines="80" w:after="192" w:line="240" w:lineRule="auto"/>
        <w:contextualSpacing/>
        <w:rPr>
          <w:color w:val="000000"/>
        </w:rPr>
      </w:pPr>
      <w:r>
        <w:rPr>
          <w:i/>
          <w:color w:val="000000"/>
        </w:rPr>
        <w:t>Watch</w:t>
      </w:r>
      <w:r>
        <w:rPr>
          <w:iCs/>
          <w:color w:val="000000"/>
        </w:rPr>
        <w:t xml:space="preserve"> (in class): </w:t>
      </w:r>
      <w:hyperlink r:id="rId18" w:history="1">
        <w:r w:rsidRPr="00E02475">
          <w:rPr>
            <w:rStyle w:val="Hyperlink"/>
            <w:iCs/>
          </w:rPr>
          <w:t>Where the march for civil rights stands today</w:t>
        </w:r>
      </w:hyperlink>
    </w:p>
    <w:p w14:paraId="782F1F44" w14:textId="7ECA09F7" w:rsidR="00F81F84" w:rsidRPr="00F81F84" w:rsidRDefault="00C22D0B" w:rsidP="00C91E91">
      <w:pPr>
        <w:numPr>
          <w:ilvl w:val="1"/>
          <w:numId w:val="1"/>
        </w:numPr>
        <w:spacing w:beforeLines="80" w:before="192" w:afterLines="80" w:after="192" w:line="240" w:lineRule="auto"/>
        <w:contextualSpacing/>
        <w:rPr>
          <w:color w:val="000000"/>
        </w:rPr>
      </w:pPr>
      <w:r>
        <w:rPr>
          <w:i/>
          <w:iCs/>
          <w:color w:val="000000"/>
        </w:rPr>
        <w:t xml:space="preserve">Watch </w:t>
      </w:r>
      <w:r>
        <w:rPr>
          <w:color w:val="000000"/>
        </w:rPr>
        <w:t xml:space="preserve">(in class): Excerpts from </w:t>
      </w:r>
      <w:hyperlink r:id="rId19" w:history="1">
        <w:r w:rsidRPr="00C22D0B">
          <w:rPr>
            <w:rStyle w:val="Hyperlink"/>
          </w:rPr>
          <w:t>The Vote</w:t>
        </w:r>
      </w:hyperlink>
    </w:p>
    <w:p w14:paraId="4B2CC427" w14:textId="0EF1554E" w:rsidR="00937CB0" w:rsidRPr="00761BCF" w:rsidRDefault="00761BCF" w:rsidP="00C91E91">
      <w:pPr>
        <w:pBdr>
          <w:top w:val="single" w:sz="4" w:space="1" w:color="auto"/>
          <w:bottom w:val="single" w:sz="4" w:space="1" w:color="auto"/>
        </w:pBdr>
        <w:shd w:val="clear" w:color="auto" w:fill="F2F2F2" w:themeFill="background1" w:themeFillShade="F2"/>
        <w:spacing w:beforeLines="80" w:before="192" w:afterLines="80" w:after="192" w:line="240" w:lineRule="auto"/>
        <w:contextualSpacing/>
        <w:rPr>
          <w:b/>
          <w:color w:val="000000"/>
          <w:sz w:val="27"/>
          <w:szCs w:val="27"/>
        </w:rPr>
      </w:pPr>
      <w:r>
        <w:rPr>
          <w:b/>
          <w:color w:val="000000"/>
          <w:sz w:val="27"/>
          <w:szCs w:val="27"/>
        </w:rPr>
        <w:lastRenderedPageBreak/>
        <w:t xml:space="preserve">Unit 2: </w:t>
      </w:r>
      <w:r w:rsidR="00AF7C1C">
        <w:rPr>
          <w:b/>
          <w:color w:val="000000"/>
          <w:sz w:val="27"/>
          <w:szCs w:val="27"/>
        </w:rPr>
        <w:t xml:space="preserve">The public </w:t>
      </w:r>
    </w:p>
    <w:p w14:paraId="4AC73119" w14:textId="77777777" w:rsidR="00EF338E" w:rsidRDefault="00EF338E" w:rsidP="00C91E91">
      <w:pPr>
        <w:spacing w:beforeLines="80" w:before="192" w:afterLines="80" w:after="192" w:line="240" w:lineRule="auto"/>
        <w:contextualSpacing/>
        <w:rPr>
          <w:i/>
          <w:iCs/>
          <w:color w:val="000000"/>
        </w:rPr>
      </w:pPr>
    </w:p>
    <w:p w14:paraId="5E4D600A" w14:textId="36FCE196" w:rsidR="00E02475" w:rsidRDefault="00AF7C1C" w:rsidP="00C91E91">
      <w:pPr>
        <w:spacing w:beforeLines="80" w:before="192" w:afterLines="80" w:after="192" w:line="240" w:lineRule="auto"/>
        <w:contextualSpacing/>
        <w:rPr>
          <w:i/>
          <w:iCs/>
          <w:color w:val="000000"/>
        </w:rPr>
      </w:pPr>
      <w:r w:rsidRPr="00AF7C1C">
        <w:rPr>
          <w:i/>
          <w:iCs/>
          <w:color w:val="000000"/>
        </w:rPr>
        <w:t xml:space="preserve">Unit 2 explores the “inputs” of democracy: (1) who the mass public “is” and how they think about politics, (2) the institutions, like the media, that collect, evaluate, and deliver the news to ordinary people, (3) the groups that people form to engage </w:t>
      </w:r>
      <w:r w:rsidR="00B01BD1">
        <w:rPr>
          <w:i/>
          <w:iCs/>
          <w:color w:val="000000"/>
        </w:rPr>
        <w:t>the work of politics</w:t>
      </w:r>
      <w:r w:rsidRPr="00AF7C1C">
        <w:rPr>
          <w:i/>
          <w:iCs/>
          <w:color w:val="000000"/>
        </w:rPr>
        <w:t>, and (4) the ways in which citizens participate in politics through campaigns and elections.</w:t>
      </w:r>
    </w:p>
    <w:p w14:paraId="259385F0" w14:textId="77777777" w:rsidR="00C91E91" w:rsidRPr="00E02475" w:rsidRDefault="00C91E91" w:rsidP="00C91E91">
      <w:pPr>
        <w:spacing w:beforeLines="80" w:before="192" w:afterLines="80" w:after="192" w:line="240" w:lineRule="auto"/>
        <w:contextualSpacing/>
        <w:rPr>
          <w:i/>
          <w:iCs/>
          <w:color w:val="000000"/>
        </w:rPr>
      </w:pPr>
    </w:p>
    <w:p w14:paraId="05827363" w14:textId="1A6BF412" w:rsidR="00324D51" w:rsidRDefault="00220831" w:rsidP="00C91E91">
      <w:pPr>
        <w:pBdr>
          <w:top w:val="single" w:sz="4" w:space="1" w:color="auto"/>
          <w:bottom w:val="single" w:sz="4" w:space="1" w:color="auto"/>
        </w:pBdr>
        <w:spacing w:beforeLines="80" w:before="192" w:afterLines="80" w:after="192" w:line="240" w:lineRule="auto"/>
        <w:contextualSpacing/>
        <w:rPr>
          <w:color w:val="000000"/>
          <w:sz w:val="27"/>
          <w:szCs w:val="27"/>
        </w:rPr>
      </w:pPr>
      <w:r>
        <w:rPr>
          <w:color w:val="000000"/>
          <w:sz w:val="27"/>
          <w:szCs w:val="27"/>
        </w:rPr>
        <w:t xml:space="preserve">Week </w:t>
      </w:r>
      <w:r w:rsidR="00AB5D28">
        <w:rPr>
          <w:color w:val="000000"/>
          <w:sz w:val="27"/>
          <w:szCs w:val="27"/>
        </w:rPr>
        <w:t>4</w:t>
      </w:r>
      <w:r w:rsidR="006E3422">
        <w:rPr>
          <w:color w:val="000000"/>
          <w:sz w:val="27"/>
          <w:szCs w:val="27"/>
        </w:rPr>
        <w:t xml:space="preserve"> – </w:t>
      </w:r>
      <w:r w:rsidR="0023649D">
        <w:rPr>
          <w:color w:val="000000"/>
          <w:sz w:val="27"/>
          <w:szCs w:val="27"/>
        </w:rPr>
        <w:t xml:space="preserve">“The public” and </w:t>
      </w:r>
      <w:r w:rsidR="006E3422">
        <w:rPr>
          <w:color w:val="000000"/>
          <w:sz w:val="27"/>
          <w:szCs w:val="27"/>
        </w:rPr>
        <w:t xml:space="preserve">Public Opinion </w:t>
      </w:r>
    </w:p>
    <w:p w14:paraId="5D30B69B" w14:textId="77777777" w:rsidR="00C91E91" w:rsidRDefault="00C91E91" w:rsidP="00C91E91">
      <w:pPr>
        <w:spacing w:beforeLines="80" w:before="192" w:afterLines="80" w:after="192" w:line="240" w:lineRule="auto"/>
        <w:contextualSpacing/>
        <w:rPr>
          <w:i/>
          <w:color w:val="000000"/>
        </w:rPr>
      </w:pPr>
    </w:p>
    <w:p w14:paraId="28938DE8" w14:textId="6BC2992D" w:rsidR="00C00008" w:rsidRPr="00C00008" w:rsidRDefault="00324D51" w:rsidP="00C91E91">
      <w:pPr>
        <w:spacing w:beforeLines="80" w:before="192" w:afterLines="80" w:after="192" w:line="240" w:lineRule="auto"/>
        <w:contextualSpacing/>
        <w:rPr>
          <w:color w:val="000000"/>
        </w:rPr>
      </w:pPr>
      <w:r w:rsidRPr="00C00008">
        <w:rPr>
          <w:i/>
          <w:color w:val="000000"/>
        </w:rPr>
        <w:t xml:space="preserve">Big picture: </w:t>
      </w:r>
      <w:r w:rsidR="00AF7C1C">
        <w:t xml:space="preserve">Who is the mass public? And what do they believe about politics? How can we be certain that we know something about their opinions? This </w:t>
      </w:r>
      <w:r w:rsidR="005635E8">
        <w:t>week’s materials</w:t>
      </w:r>
      <w:r w:rsidR="00AF7C1C">
        <w:t xml:space="preserve"> explore </w:t>
      </w:r>
      <w:r w:rsidR="00332CEE">
        <w:t xml:space="preserve">the scientific study of what </w:t>
      </w:r>
      <w:r w:rsidR="00AF7C1C">
        <w:t xml:space="preserve">people believe about government and </w:t>
      </w:r>
      <w:r w:rsidR="00D43D80">
        <w:t xml:space="preserve">wider </w:t>
      </w:r>
      <w:r w:rsidR="00AF7C1C">
        <w:t>world.</w:t>
      </w:r>
      <w:r w:rsidR="00220831" w:rsidRPr="00C00008">
        <w:rPr>
          <w:color w:val="000000"/>
        </w:rPr>
        <w:br/>
      </w:r>
    </w:p>
    <w:p w14:paraId="51699897" w14:textId="090FA475" w:rsidR="00AF7C1C" w:rsidRPr="00010463" w:rsidRDefault="00AF7C1C" w:rsidP="00C91E91">
      <w:pPr>
        <w:spacing w:beforeLines="80" w:before="192" w:afterLines="80" w:after="192" w:line="240" w:lineRule="auto"/>
        <w:contextualSpacing/>
        <w:rPr>
          <w:b/>
          <w:bCs/>
          <w:color w:val="000000"/>
        </w:rPr>
      </w:pPr>
      <w:r w:rsidRPr="00010463">
        <w:rPr>
          <w:b/>
          <w:bCs/>
          <w:color w:val="000000"/>
        </w:rPr>
        <w:t xml:space="preserve">Tuesday, September </w:t>
      </w:r>
      <w:r w:rsidR="00B47C39" w:rsidRPr="00010463">
        <w:rPr>
          <w:b/>
          <w:bCs/>
          <w:color w:val="000000"/>
        </w:rPr>
        <w:t>13</w:t>
      </w:r>
      <w:r w:rsidRPr="00010463">
        <w:rPr>
          <w:b/>
          <w:bCs/>
          <w:color w:val="000000"/>
        </w:rPr>
        <w:t xml:space="preserve">: </w:t>
      </w:r>
      <w:r w:rsidR="00A928CA">
        <w:rPr>
          <w:b/>
          <w:bCs/>
          <w:color w:val="000000"/>
        </w:rPr>
        <w:t xml:space="preserve">Polling and public opinion  </w:t>
      </w:r>
    </w:p>
    <w:p w14:paraId="10AE686B" w14:textId="0DE87E48" w:rsidR="00C00008" w:rsidRPr="00010463" w:rsidRDefault="00C00008" w:rsidP="00C91E91">
      <w:pPr>
        <w:numPr>
          <w:ilvl w:val="0"/>
          <w:numId w:val="1"/>
        </w:numPr>
        <w:spacing w:beforeLines="80" w:before="192" w:afterLines="80" w:after="192" w:line="240" w:lineRule="auto"/>
        <w:contextualSpacing/>
        <w:rPr>
          <w:color w:val="000000"/>
        </w:rPr>
      </w:pPr>
      <w:r w:rsidRPr="00010463">
        <w:rPr>
          <w:color w:val="000000"/>
        </w:rPr>
        <w:t>Textbook</w:t>
      </w:r>
    </w:p>
    <w:p w14:paraId="2B41467B" w14:textId="339F2273" w:rsidR="00C00008" w:rsidRPr="00010463" w:rsidRDefault="00EE79D3" w:rsidP="00C91E91">
      <w:pPr>
        <w:numPr>
          <w:ilvl w:val="1"/>
          <w:numId w:val="1"/>
        </w:numPr>
        <w:spacing w:beforeLines="80" w:before="192" w:afterLines="80" w:after="192" w:line="240" w:lineRule="auto"/>
        <w:contextualSpacing/>
        <w:rPr>
          <w:color w:val="000000"/>
        </w:rPr>
      </w:pPr>
      <w:r w:rsidRPr="00010463">
        <w:rPr>
          <w:i/>
          <w:color w:val="000000"/>
        </w:rPr>
        <w:t>Read:</w:t>
      </w:r>
      <w:r w:rsidR="00C00008" w:rsidRPr="00010463">
        <w:rPr>
          <w:color w:val="000000"/>
        </w:rPr>
        <w:t xml:space="preserve"> </w:t>
      </w:r>
      <w:r w:rsidR="00AF7C1C" w:rsidRPr="00010463">
        <w:rPr>
          <w:color w:val="000000"/>
        </w:rPr>
        <w:t>APT</w:t>
      </w:r>
      <w:r w:rsidR="0041313D" w:rsidRPr="00010463">
        <w:rPr>
          <w:color w:val="000000"/>
        </w:rPr>
        <w:t xml:space="preserve">, </w:t>
      </w:r>
      <w:r w:rsidR="00C00008" w:rsidRPr="00010463">
        <w:rPr>
          <w:color w:val="000000"/>
        </w:rPr>
        <w:t xml:space="preserve">Chapter </w:t>
      </w:r>
      <w:r w:rsidR="00AF7C1C" w:rsidRPr="00010463">
        <w:rPr>
          <w:color w:val="000000"/>
        </w:rPr>
        <w:t>6</w:t>
      </w:r>
      <w:r w:rsidR="00C00008" w:rsidRPr="00010463">
        <w:rPr>
          <w:color w:val="000000"/>
        </w:rPr>
        <w:t xml:space="preserve"> – </w:t>
      </w:r>
      <w:r w:rsidR="00084CF0" w:rsidRPr="00010463">
        <w:rPr>
          <w:color w:val="000000"/>
        </w:rPr>
        <w:t xml:space="preserve">Public Opinion </w:t>
      </w:r>
      <w:r w:rsidR="00C00008" w:rsidRPr="00010463">
        <w:rPr>
          <w:color w:val="000000"/>
        </w:rPr>
        <w:t xml:space="preserve"> </w:t>
      </w:r>
    </w:p>
    <w:p w14:paraId="6EB0E10E" w14:textId="733673D6" w:rsidR="00C00008" w:rsidRPr="00010463" w:rsidRDefault="00EE79D3" w:rsidP="00C91E91">
      <w:pPr>
        <w:numPr>
          <w:ilvl w:val="1"/>
          <w:numId w:val="1"/>
        </w:numPr>
        <w:spacing w:beforeLines="80" w:before="192" w:afterLines="80" w:after="192" w:line="240" w:lineRule="auto"/>
        <w:contextualSpacing/>
        <w:rPr>
          <w:color w:val="000000"/>
        </w:rPr>
      </w:pPr>
      <w:r w:rsidRPr="00010463">
        <w:rPr>
          <w:i/>
          <w:color w:val="000000"/>
        </w:rPr>
        <w:t>Do:</w:t>
      </w:r>
      <w:r w:rsidR="00C00008" w:rsidRPr="00010463">
        <w:rPr>
          <w:color w:val="000000"/>
        </w:rPr>
        <w:t xml:space="preserve"> Chapter </w:t>
      </w:r>
      <w:r w:rsidR="00AF7C1C" w:rsidRPr="00010463">
        <w:rPr>
          <w:color w:val="000000"/>
        </w:rPr>
        <w:t>6 quiz</w:t>
      </w:r>
    </w:p>
    <w:p w14:paraId="6247C032" w14:textId="77777777" w:rsidR="00010463" w:rsidRPr="00010463" w:rsidRDefault="00C00008" w:rsidP="00C91E91">
      <w:pPr>
        <w:numPr>
          <w:ilvl w:val="0"/>
          <w:numId w:val="1"/>
        </w:numPr>
        <w:spacing w:beforeLines="80" w:before="192" w:afterLines="80" w:after="192" w:line="240" w:lineRule="auto"/>
        <w:contextualSpacing/>
        <w:rPr>
          <w:color w:val="000000"/>
        </w:rPr>
      </w:pPr>
      <w:r w:rsidRPr="00010463">
        <w:rPr>
          <w:color w:val="000000"/>
        </w:rPr>
        <w:t>Short readings</w:t>
      </w:r>
    </w:p>
    <w:p w14:paraId="63A8B0FF" w14:textId="2716A07F" w:rsidR="005477B4" w:rsidRPr="005477B4" w:rsidRDefault="005477B4" w:rsidP="00C91E91">
      <w:pPr>
        <w:numPr>
          <w:ilvl w:val="1"/>
          <w:numId w:val="1"/>
        </w:numPr>
        <w:spacing w:beforeLines="80" w:before="192" w:afterLines="80" w:after="192" w:line="240" w:lineRule="auto"/>
        <w:contextualSpacing/>
        <w:rPr>
          <w:rStyle w:val="Hyperlink"/>
          <w:color w:val="000000"/>
          <w:u w:val="none"/>
        </w:rPr>
      </w:pPr>
      <w:r w:rsidRPr="005477B4">
        <w:t>Read</w:t>
      </w:r>
      <w:r w:rsidRPr="00010463">
        <w:t xml:space="preserve">: </w:t>
      </w:r>
      <w:hyperlink r:id="rId20" w:history="1">
        <w:r w:rsidRPr="00C5290C">
          <w:rPr>
            <w:rStyle w:val="Hyperlink"/>
          </w:rPr>
          <w:t>Sympathy for the Devil: In Defense of Horse-Race Election Polling</w:t>
        </w:r>
      </w:hyperlink>
    </w:p>
    <w:p w14:paraId="4035D3F5" w14:textId="44CA3C62" w:rsidR="00010463" w:rsidRDefault="00010463" w:rsidP="00C91E91">
      <w:pPr>
        <w:pStyle w:val="ListParagraph"/>
        <w:numPr>
          <w:ilvl w:val="0"/>
          <w:numId w:val="1"/>
        </w:numPr>
        <w:spacing w:beforeLines="80" w:before="192" w:afterLines="80" w:after="192" w:line="240" w:lineRule="auto"/>
        <w:rPr>
          <w:color w:val="000000"/>
        </w:rPr>
      </w:pPr>
      <w:r>
        <w:rPr>
          <w:color w:val="000000"/>
        </w:rPr>
        <w:t>Video</w:t>
      </w:r>
    </w:p>
    <w:p w14:paraId="1A972FAD" w14:textId="3652B680" w:rsidR="00010463" w:rsidRPr="00010463" w:rsidRDefault="00010463" w:rsidP="00C91E91">
      <w:pPr>
        <w:pStyle w:val="ListParagraph"/>
        <w:numPr>
          <w:ilvl w:val="1"/>
          <w:numId w:val="1"/>
        </w:numPr>
        <w:spacing w:beforeLines="80" w:before="192" w:afterLines="80" w:after="192" w:line="240" w:lineRule="auto"/>
        <w:rPr>
          <w:color w:val="000000"/>
        </w:rPr>
      </w:pPr>
      <w:r>
        <w:rPr>
          <w:i/>
          <w:iCs/>
          <w:color w:val="000000"/>
        </w:rPr>
        <w:t xml:space="preserve">Watch </w:t>
      </w:r>
      <w:r>
        <w:rPr>
          <w:color w:val="000000"/>
        </w:rPr>
        <w:t xml:space="preserve">(in-class): </w:t>
      </w:r>
      <w:hyperlink r:id="rId21" w:history="1">
        <w:r w:rsidRPr="00C741A1">
          <w:rPr>
            <w:rStyle w:val="Hyperlink"/>
          </w:rPr>
          <w:t>Here’s How a Poll of 1,000 People Represents the Entire Country</w:t>
        </w:r>
      </w:hyperlink>
    </w:p>
    <w:p w14:paraId="350CB2BA" w14:textId="04CDC143" w:rsidR="00010463" w:rsidRPr="00C741A1" w:rsidRDefault="00010463" w:rsidP="00C91E91">
      <w:pPr>
        <w:pStyle w:val="ListParagraph"/>
        <w:numPr>
          <w:ilvl w:val="1"/>
          <w:numId w:val="1"/>
        </w:numPr>
        <w:spacing w:beforeLines="80" w:before="192" w:afterLines="80" w:after="192" w:line="240" w:lineRule="auto"/>
      </w:pPr>
      <w:r>
        <w:rPr>
          <w:i/>
          <w:iCs/>
          <w:color w:val="000000"/>
        </w:rPr>
        <w:t xml:space="preserve">Watch </w:t>
      </w:r>
      <w:r>
        <w:rPr>
          <w:color w:val="000000"/>
        </w:rPr>
        <w:t xml:space="preserve">(in-class): </w:t>
      </w:r>
      <w:hyperlink r:id="rId22" w:history="1">
        <w:r w:rsidRPr="00C741A1">
          <w:rPr>
            <w:rStyle w:val="Hyperlink"/>
          </w:rPr>
          <w:t>Are Polls Trustworthy?</w:t>
        </w:r>
      </w:hyperlink>
      <w:r w:rsidRPr="00010463">
        <w:rPr>
          <w:color w:val="000000"/>
        </w:rPr>
        <w:t xml:space="preserve"> </w:t>
      </w:r>
    </w:p>
    <w:p w14:paraId="62285902" w14:textId="69A73FBC" w:rsidR="00B47C39" w:rsidRDefault="00B47C39" w:rsidP="00C91E91">
      <w:pPr>
        <w:spacing w:beforeLines="80" w:before="192" w:afterLines="80" w:after="192" w:line="240" w:lineRule="auto"/>
        <w:contextualSpacing/>
        <w:rPr>
          <w:highlight w:val="yellow"/>
        </w:rPr>
      </w:pPr>
    </w:p>
    <w:p w14:paraId="504510D9" w14:textId="6D536FBA" w:rsidR="00423868" w:rsidRPr="00C22D0B" w:rsidRDefault="00423868" w:rsidP="00C91E91">
      <w:pPr>
        <w:spacing w:beforeLines="80" w:before="192" w:afterLines="80" w:after="192" w:line="240" w:lineRule="auto"/>
        <w:contextualSpacing/>
        <w:rPr>
          <w:b/>
          <w:bCs/>
        </w:rPr>
      </w:pPr>
      <w:r w:rsidRPr="00C22D0B">
        <w:rPr>
          <w:b/>
          <w:bCs/>
        </w:rPr>
        <w:t xml:space="preserve">Thursday, September 15: </w:t>
      </w:r>
      <w:r w:rsidR="00332CEE">
        <w:rPr>
          <w:b/>
          <w:bCs/>
        </w:rPr>
        <w:t>R</w:t>
      </w:r>
      <w:r w:rsidR="005175FF" w:rsidRPr="00C22D0B">
        <w:rPr>
          <w:b/>
          <w:bCs/>
        </w:rPr>
        <w:t>adical political views</w:t>
      </w:r>
      <w:r w:rsidR="00332CEE">
        <w:rPr>
          <w:b/>
          <w:bCs/>
        </w:rPr>
        <w:t xml:space="preserve"> </w:t>
      </w:r>
      <w:r w:rsidR="00867244" w:rsidRPr="00C22D0B">
        <w:rPr>
          <w:b/>
          <w:bCs/>
        </w:rPr>
        <w:t>and support for democracy</w:t>
      </w:r>
      <w:r w:rsidR="00332CEE">
        <w:rPr>
          <w:b/>
          <w:bCs/>
        </w:rPr>
        <w:t xml:space="preserve"> in the public</w:t>
      </w:r>
    </w:p>
    <w:p w14:paraId="75CE4460" w14:textId="77777777" w:rsidR="00010463" w:rsidRPr="00C22D0B" w:rsidRDefault="00010463" w:rsidP="00C91E91">
      <w:pPr>
        <w:pStyle w:val="ListParagraph"/>
        <w:numPr>
          <w:ilvl w:val="1"/>
          <w:numId w:val="15"/>
        </w:numPr>
        <w:spacing w:beforeLines="80" w:before="192" w:afterLines="80" w:after="192" w:line="240" w:lineRule="auto"/>
        <w:ind w:left="720"/>
      </w:pPr>
      <w:r w:rsidRPr="00C22D0B">
        <w:t>Short readings</w:t>
      </w:r>
    </w:p>
    <w:p w14:paraId="39E23A4C" w14:textId="3C45567E" w:rsidR="00B47C39" w:rsidRPr="00C22D0B" w:rsidRDefault="00010463" w:rsidP="00C91E91">
      <w:pPr>
        <w:pStyle w:val="ListParagraph"/>
        <w:numPr>
          <w:ilvl w:val="0"/>
          <w:numId w:val="15"/>
        </w:numPr>
        <w:spacing w:beforeLines="80" w:before="192" w:afterLines="80" w:after="192" w:line="240" w:lineRule="auto"/>
        <w:ind w:left="1530"/>
        <w:rPr>
          <w:b/>
          <w:bCs/>
          <w:color w:val="000000"/>
        </w:rPr>
      </w:pPr>
      <w:r w:rsidRPr="00C22D0B">
        <w:rPr>
          <w:i/>
          <w:iCs/>
        </w:rPr>
        <w:t xml:space="preserve">Read: </w:t>
      </w:r>
      <w:r w:rsidR="005175FF" w:rsidRPr="00C22D0B">
        <w:t>Radical Partisan Psychology</w:t>
      </w:r>
      <w:r w:rsidR="003F0F61">
        <w:t xml:space="preserve"> (Blackboard)</w:t>
      </w:r>
    </w:p>
    <w:p w14:paraId="01ADEBBF" w14:textId="60B8901F" w:rsidR="00867244" w:rsidRPr="00C22D0B" w:rsidRDefault="00867244" w:rsidP="00C91E91">
      <w:pPr>
        <w:pStyle w:val="ListParagraph"/>
        <w:numPr>
          <w:ilvl w:val="0"/>
          <w:numId w:val="15"/>
        </w:numPr>
        <w:spacing w:beforeLines="80" w:before="192" w:afterLines="80" w:after="192" w:line="240" w:lineRule="auto"/>
        <w:ind w:left="1530"/>
        <w:rPr>
          <w:b/>
          <w:bCs/>
          <w:color w:val="000000"/>
        </w:rPr>
      </w:pPr>
      <w:r w:rsidRPr="00C22D0B">
        <w:rPr>
          <w:i/>
          <w:iCs/>
        </w:rPr>
        <w:t xml:space="preserve">Read: </w:t>
      </w:r>
      <w:r w:rsidRPr="00C22D0B">
        <w:t>Support for Democracy</w:t>
      </w:r>
      <w:r w:rsidR="003F0F61">
        <w:t xml:space="preserve"> (Blackboard)</w:t>
      </w:r>
    </w:p>
    <w:p w14:paraId="31B7D702" w14:textId="77777777" w:rsidR="0003532A" w:rsidRPr="00B07208" w:rsidRDefault="0003532A" w:rsidP="00C91E91">
      <w:pPr>
        <w:spacing w:beforeLines="80" w:before="192" w:afterLines="80" w:after="192" w:line="240" w:lineRule="auto"/>
        <w:contextualSpacing/>
        <w:rPr>
          <w:color w:val="000000"/>
        </w:rPr>
      </w:pPr>
    </w:p>
    <w:p w14:paraId="5CAC1EEF" w14:textId="2C2F5EB8" w:rsidR="00C00008" w:rsidRDefault="00220831" w:rsidP="00C91E91">
      <w:pPr>
        <w:pBdr>
          <w:top w:val="single" w:sz="4" w:space="1" w:color="auto"/>
          <w:bottom w:val="single" w:sz="4" w:space="1" w:color="auto"/>
        </w:pBdr>
        <w:spacing w:beforeLines="80" w:before="192" w:afterLines="80" w:after="192" w:line="240" w:lineRule="auto"/>
        <w:contextualSpacing/>
        <w:rPr>
          <w:color w:val="000000"/>
          <w:sz w:val="27"/>
          <w:szCs w:val="27"/>
        </w:rPr>
      </w:pPr>
      <w:r>
        <w:rPr>
          <w:color w:val="000000"/>
          <w:sz w:val="27"/>
          <w:szCs w:val="27"/>
        </w:rPr>
        <w:t xml:space="preserve">Week </w:t>
      </w:r>
      <w:r w:rsidR="005175FF">
        <w:rPr>
          <w:color w:val="000000"/>
          <w:sz w:val="27"/>
          <w:szCs w:val="27"/>
        </w:rPr>
        <w:t>5</w:t>
      </w:r>
      <w:r w:rsidR="006E3422">
        <w:rPr>
          <w:color w:val="000000"/>
          <w:sz w:val="27"/>
          <w:szCs w:val="27"/>
        </w:rPr>
        <w:t xml:space="preserve"> – News Media</w:t>
      </w:r>
    </w:p>
    <w:p w14:paraId="3F18BE16" w14:textId="77777777" w:rsidR="00C91E91" w:rsidRDefault="00C91E91" w:rsidP="00C91E91">
      <w:pPr>
        <w:spacing w:beforeLines="80" w:before="192" w:afterLines="80" w:after="192" w:line="240" w:lineRule="auto"/>
        <w:contextualSpacing/>
        <w:rPr>
          <w:i/>
          <w:iCs/>
          <w:color w:val="000000"/>
        </w:rPr>
      </w:pPr>
    </w:p>
    <w:p w14:paraId="7F71251D" w14:textId="6FA261A9" w:rsidR="00C00008" w:rsidRDefault="00C00008" w:rsidP="00C91E91">
      <w:pPr>
        <w:spacing w:beforeLines="80" w:before="192" w:afterLines="80" w:after="192" w:line="240" w:lineRule="auto"/>
        <w:contextualSpacing/>
        <w:rPr>
          <w:i/>
          <w:iCs/>
          <w:color w:val="000000"/>
        </w:rPr>
      </w:pPr>
      <w:r>
        <w:rPr>
          <w:i/>
          <w:iCs/>
          <w:color w:val="000000"/>
        </w:rPr>
        <w:t xml:space="preserve">Big picture: </w:t>
      </w:r>
      <w:r w:rsidR="00B47C39">
        <w:t xml:space="preserve">There is no </w:t>
      </w:r>
      <w:r w:rsidR="00332CEE">
        <w:t>single</w:t>
      </w:r>
      <w:r w:rsidR="00B47C39">
        <w:t xml:space="preserve"> </w:t>
      </w:r>
      <w:r w:rsidR="00332CEE">
        <w:t xml:space="preserve">entity known as </w:t>
      </w:r>
      <w:r w:rsidR="00B47C39">
        <w:t>“</w:t>
      </w:r>
      <w:r w:rsidR="00332CEE">
        <w:t xml:space="preserve">the </w:t>
      </w:r>
      <w:r w:rsidR="00B47C39">
        <w:t>media</w:t>
      </w:r>
      <w:r w:rsidR="00332CEE">
        <w:t>.”</w:t>
      </w:r>
      <w:r w:rsidR="00B47C39">
        <w:t xml:space="preserve"> Instead, the media involves many actors and organizations that, together, combine to form </w:t>
      </w:r>
      <w:r w:rsidR="00423868">
        <w:t>a significant</w:t>
      </w:r>
      <w:r w:rsidR="00B47C39">
        <w:t xml:space="preserve"> political institution that delivers </w:t>
      </w:r>
      <w:r w:rsidR="00A928CA">
        <w:t>information</w:t>
      </w:r>
      <w:r w:rsidR="00B47C39">
        <w:t xml:space="preserve"> about current events to the mass public. </w:t>
      </w:r>
      <w:r w:rsidR="00423868">
        <w:t xml:space="preserve">This </w:t>
      </w:r>
      <w:r w:rsidR="005635E8">
        <w:t>week’s materials</w:t>
      </w:r>
      <w:r w:rsidR="00423868">
        <w:t xml:space="preserve"> </w:t>
      </w:r>
      <w:r w:rsidR="009A4C41">
        <w:t xml:space="preserve">do several things: (1) </w:t>
      </w:r>
      <w:r w:rsidR="00423868">
        <w:t xml:space="preserve">review the historical developments that </w:t>
      </w:r>
      <w:r w:rsidR="00C22D0B">
        <w:t>created the news media</w:t>
      </w:r>
      <w:r w:rsidR="009A4C41">
        <w:t xml:space="preserve">, (2) explain </w:t>
      </w:r>
      <w:r w:rsidR="00423868">
        <w:t xml:space="preserve">how </w:t>
      </w:r>
      <w:r w:rsidR="00C22D0B">
        <w:t xml:space="preserve">this system </w:t>
      </w:r>
      <w:r w:rsidR="00423868">
        <w:t>shapes what people believe and how they behave</w:t>
      </w:r>
      <w:r w:rsidR="009A4C41">
        <w:t>, and (3) evaluate how the media affect</w:t>
      </w:r>
      <w:r w:rsidR="00332CEE">
        <w:t>s</w:t>
      </w:r>
      <w:r w:rsidR="009A4C41">
        <w:t xml:space="preserve"> democracy. </w:t>
      </w:r>
    </w:p>
    <w:p w14:paraId="08AEBBC9" w14:textId="7BC6C959" w:rsidR="00C00008" w:rsidRPr="00425C82" w:rsidRDefault="00220831" w:rsidP="00C91E91">
      <w:pPr>
        <w:spacing w:beforeLines="80" w:before="192" w:afterLines="80" w:after="192" w:line="240" w:lineRule="auto"/>
        <w:contextualSpacing/>
        <w:rPr>
          <w:b/>
          <w:bCs/>
          <w:color w:val="000000"/>
        </w:rPr>
      </w:pPr>
      <w:r w:rsidRPr="00B638C3">
        <w:rPr>
          <w:color w:val="000000"/>
        </w:rPr>
        <w:br/>
      </w:r>
      <w:r w:rsidRPr="00425C82">
        <w:rPr>
          <w:b/>
          <w:bCs/>
          <w:color w:val="000000"/>
        </w:rPr>
        <w:t>Tuesday, September 2</w:t>
      </w:r>
      <w:r w:rsidR="00B47C39">
        <w:rPr>
          <w:b/>
          <w:bCs/>
          <w:color w:val="000000"/>
        </w:rPr>
        <w:t>0:</w:t>
      </w:r>
      <w:r w:rsidR="00C00008" w:rsidRPr="00425C82">
        <w:rPr>
          <w:b/>
          <w:bCs/>
          <w:color w:val="000000"/>
        </w:rPr>
        <w:t xml:space="preserve"> The </w:t>
      </w:r>
      <w:r w:rsidR="00C22D0B">
        <w:rPr>
          <w:b/>
          <w:bCs/>
          <w:color w:val="000000"/>
        </w:rPr>
        <w:t xml:space="preserve">evolution of </w:t>
      </w:r>
      <w:r w:rsidR="00D90723">
        <w:rPr>
          <w:b/>
          <w:bCs/>
          <w:color w:val="000000"/>
        </w:rPr>
        <w:t xml:space="preserve">the </w:t>
      </w:r>
      <w:r w:rsidR="00C22D0B">
        <w:rPr>
          <w:b/>
          <w:bCs/>
          <w:color w:val="000000"/>
        </w:rPr>
        <w:t>news media</w:t>
      </w:r>
    </w:p>
    <w:p w14:paraId="07A16B73" w14:textId="77777777" w:rsidR="00C00008" w:rsidRDefault="00C00008" w:rsidP="00C91E91">
      <w:pPr>
        <w:numPr>
          <w:ilvl w:val="0"/>
          <w:numId w:val="1"/>
        </w:numPr>
        <w:spacing w:beforeLines="80" w:before="192" w:afterLines="80" w:after="192" w:line="240" w:lineRule="auto"/>
        <w:contextualSpacing/>
        <w:rPr>
          <w:color w:val="000000"/>
        </w:rPr>
      </w:pPr>
      <w:r>
        <w:rPr>
          <w:color w:val="000000"/>
        </w:rPr>
        <w:t>Textbook</w:t>
      </w:r>
    </w:p>
    <w:p w14:paraId="56A3CFD3" w14:textId="6EE11930" w:rsidR="00C00008" w:rsidRDefault="00EE79D3" w:rsidP="00C91E91">
      <w:pPr>
        <w:numPr>
          <w:ilvl w:val="1"/>
          <w:numId w:val="1"/>
        </w:numPr>
        <w:spacing w:beforeLines="80" w:before="192" w:afterLines="80" w:after="192" w:line="240" w:lineRule="auto"/>
        <w:contextualSpacing/>
        <w:rPr>
          <w:color w:val="000000"/>
        </w:rPr>
      </w:pPr>
      <w:r w:rsidRPr="00EE79D3">
        <w:rPr>
          <w:i/>
          <w:color w:val="000000"/>
        </w:rPr>
        <w:t>Read:</w:t>
      </w:r>
      <w:r w:rsidR="00C00008">
        <w:rPr>
          <w:color w:val="000000"/>
        </w:rPr>
        <w:t xml:space="preserve"> </w:t>
      </w:r>
      <w:r w:rsidR="001A24D2">
        <w:rPr>
          <w:color w:val="000000"/>
        </w:rPr>
        <w:t>APT</w:t>
      </w:r>
      <w:r w:rsidR="0041313D">
        <w:rPr>
          <w:color w:val="000000"/>
        </w:rPr>
        <w:t xml:space="preserve">, </w:t>
      </w:r>
      <w:r w:rsidR="00C00008">
        <w:rPr>
          <w:color w:val="000000"/>
        </w:rPr>
        <w:t xml:space="preserve">Chapter </w:t>
      </w:r>
      <w:r w:rsidR="00B47C39">
        <w:rPr>
          <w:color w:val="000000"/>
        </w:rPr>
        <w:t>7</w:t>
      </w:r>
      <w:r w:rsidR="00C00008">
        <w:rPr>
          <w:color w:val="000000"/>
        </w:rPr>
        <w:t xml:space="preserve"> – </w:t>
      </w:r>
      <w:r w:rsidR="00084CF0">
        <w:rPr>
          <w:color w:val="000000"/>
        </w:rPr>
        <w:t>The Media</w:t>
      </w:r>
      <w:r w:rsidR="00C00008">
        <w:rPr>
          <w:color w:val="000000"/>
        </w:rPr>
        <w:t xml:space="preserve"> </w:t>
      </w:r>
    </w:p>
    <w:p w14:paraId="6568C291" w14:textId="7B4ED374" w:rsidR="00C00008" w:rsidRDefault="00EE79D3" w:rsidP="00C91E91">
      <w:pPr>
        <w:numPr>
          <w:ilvl w:val="1"/>
          <w:numId w:val="1"/>
        </w:numPr>
        <w:spacing w:beforeLines="80" w:before="192" w:afterLines="80" w:after="192" w:line="240" w:lineRule="auto"/>
        <w:contextualSpacing/>
        <w:rPr>
          <w:color w:val="000000"/>
        </w:rPr>
      </w:pPr>
      <w:r w:rsidRPr="00EE79D3">
        <w:rPr>
          <w:i/>
          <w:color w:val="000000"/>
        </w:rPr>
        <w:t>Do:</w:t>
      </w:r>
      <w:r w:rsidR="00C00008">
        <w:rPr>
          <w:color w:val="000000"/>
        </w:rPr>
        <w:t xml:space="preserve"> Chapter </w:t>
      </w:r>
      <w:r w:rsidR="00B47C39">
        <w:rPr>
          <w:color w:val="000000"/>
        </w:rPr>
        <w:t>7 quiz</w:t>
      </w:r>
    </w:p>
    <w:p w14:paraId="4594A933" w14:textId="7D89FC50" w:rsidR="00220831" w:rsidRPr="00425C82" w:rsidRDefault="00220831" w:rsidP="00C91E91">
      <w:pPr>
        <w:spacing w:beforeLines="80" w:before="192" w:afterLines="80" w:after="192" w:line="240" w:lineRule="auto"/>
        <w:contextualSpacing/>
        <w:rPr>
          <w:b/>
          <w:bCs/>
          <w:color w:val="000000"/>
        </w:rPr>
      </w:pPr>
      <w:r w:rsidRPr="00425C82">
        <w:rPr>
          <w:b/>
          <w:bCs/>
          <w:color w:val="000000"/>
        </w:rPr>
        <w:lastRenderedPageBreak/>
        <w:t>Thursday, September 2</w:t>
      </w:r>
      <w:r w:rsidR="00B47C39">
        <w:rPr>
          <w:b/>
          <w:bCs/>
          <w:color w:val="000000"/>
        </w:rPr>
        <w:t>2</w:t>
      </w:r>
      <w:r w:rsidR="00C00008" w:rsidRPr="00425C82">
        <w:rPr>
          <w:b/>
          <w:bCs/>
          <w:color w:val="000000"/>
        </w:rPr>
        <w:t xml:space="preserve">: </w:t>
      </w:r>
      <w:r w:rsidR="001A24D2">
        <w:rPr>
          <w:b/>
          <w:bCs/>
          <w:color w:val="000000"/>
        </w:rPr>
        <w:t>How the media contributes to political dysfunction</w:t>
      </w:r>
      <w:r w:rsidR="00C00008" w:rsidRPr="00425C82">
        <w:rPr>
          <w:b/>
          <w:bCs/>
          <w:color w:val="000000"/>
        </w:rPr>
        <w:t xml:space="preserve"> </w:t>
      </w:r>
    </w:p>
    <w:p w14:paraId="56597273" w14:textId="77777777" w:rsidR="00425C82" w:rsidRDefault="00425C82" w:rsidP="00C91E91">
      <w:pPr>
        <w:numPr>
          <w:ilvl w:val="0"/>
          <w:numId w:val="1"/>
        </w:numPr>
        <w:spacing w:beforeLines="80" w:before="192" w:afterLines="80" w:after="192" w:line="240" w:lineRule="auto"/>
        <w:contextualSpacing/>
        <w:rPr>
          <w:color w:val="000000"/>
        </w:rPr>
      </w:pPr>
      <w:r>
        <w:rPr>
          <w:color w:val="000000"/>
        </w:rPr>
        <w:t>Short readings</w:t>
      </w:r>
    </w:p>
    <w:p w14:paraId="4638AB98" w14:textId="77777777" w:rsidR="001A24D2" w:rsidRDefault="00EE79D3" w:rsidP="00C91E91">
      <w:pPr>
        <w:numPr>
          <w:ilvl w:val="1"/>
          <w:numId w:val="1"/>
        </w:numPr>
        <w:spacing w:beforeLines="80" w:before="192" w:afterLines="80" w:after="192" w:line="240" w:lineRule="auto"/>
        <w:contextualSpacing/>
        <w:rPr>
          <w:rStyle w:val="Hyperlink"/>
          <w:color w:val="000000"/>
          <w:u w:val="none"/>
        </w:rPr>
      </w:pPr>
      <w:r w:rsidRPr="00EE79D3">
        <w:rPr>
          <w:i/>
          <w:color w:val="000000"/>
        </w:rPr>
        <w:t>Read:</w:t>
      </w:r>
      <w:r w:rsidR="00425C82" w:rsidRPr="00422246">
        <w:rPr>
          <w:color w:val="000000"/>
        </w:rPr>
        <w:t xml:space="preserve"> </w:t>
      </w:r>
      <w:hyperlink r:id="rId23" w:history="1">
        <w:r w:rsidR="00425C82">
          <w:rPr>
            <w:rStyle w:val="Hyperlink"/>
          </w:rPr>
          <w:t>News consumption in a digital age</w:t>
        </w:r>
      </w:hyperlink>
    </w:p>
    <w:p w14:paraId="282B94D8" w14:textId="4A565CED" w:rsidR="001A24D2" w:rsidRPr="00A02A33" w:rsidRDefault="001A24D2" w:rsidP="00C91E91">
      <w:pPr>
        <w:numPr>
          <w:ilvl w:val="1"/>
          <w:numId w:val="1"/>
        </w:numPr>
        <w:spacing w:beforeLines="80" w:before="192" w:afterLines="80" w:after="192" w:line="240" w:lineRule="auto"/>
        <w:contextualSpacing/>
        <w:rPr>
          <w:rStyle w:val="Hyperlink"/>
          <w:color w:val="000000"/>
          <w:u w:val="none"/>
        </w:rPr>
      </w:pPr>
      <w:r>
        <w:rPr>
          <w:rStyle w:val="Hyperlink"/>
          <w:i/>
          <w:iCs/>
          <w:color w:val="000000"/>
          <w:u w:val="none"/>
        </w:rPr>
        <w:t xml:space="preserve">Read: </w:t>
      </w:r>
      <w:hyperlink r:id="rId24" w:history="1">
        <w:r w:rsidRPr="00034B74">
          <w:rPr>
            <w:rStyle w:val="Hyperlink"/>
          </w:rPr>
          <w:t>If you’re worried that journalists have learned nothing from the Trump years</w:t>
        </w:r>
      </w:hyperlink>
    </w:p>
    <w:p w14:paraId="6E37DE04" w14:textId="391B39A4" w:rsidR="00A02A33" w:rsidRPr="001A24D2" w:rsidRDefault="00A02A33" w:rsidP="00C91E91">
      <w:pPr>
        <w:numPr>
          <w:ilvl w:val="1"/>
          <w:numId w:val="1"/>
        </w:numPr>
        <w:spacing w:beforeLines="80" w:before="192" w:afterLines="80" w:after="192" w:line="240" w:lineRule="auto"/>
        <w:contextualSpacing/>
        <w:rPr>
          <w:color w:val="000000"/>
        </w:rPr>
      </w:pPr>
      <w:r>
        <w:rPr>
          <w:rStyle w:val="Hyperlink"/>
          <w:i/>
          <w:iCs/>
          <w:color w:val="000000"/>
          <w:u w:val="none"/>
        </w:rPr>
        <w:t>Read:</w:t>
      </w:r>
      <w:r>
        <w:rPr>
          <w:color w:val="000000"/>
        </w:rPr>
        <w:t xml:space="preserve"> </w:t>
      </w:r>
      <w:hyperlink r:id="rId25" w:history="1">
        <w:r w:rsidRPr="00A02A33">
          <w:rPr>
            <w:rStyle w:val="Hyperlink"/>
          </w:rPr>
          <w:t>“Number soup”: Can we make it easier for readers to digest all the numbers journalists stuff into their stories?</w:t>
        </w:r>
      </w:hyperlink>
    </w:p>
    <w:p w14:paraId="1CC17238" w14:textId="77777777" w:rsidR="00425C82" w:rsidRDefault="00425C82" w:rsidP="00C91E91">
      <w:pPr>
        <w:numPr>
          <w:ilvl w:val="0"/>
          <w:numId w:val="1"/>
        </w:numPr>
        <w:spacing w:beforeLines="80" w:before="192" w:afterLines="80" w:after="192" w:line="240" w:lineRule="auto"/>
        <w:contextualSpacing/>
        <w:rPr>
          <w:color w:val="000000"/>
        </w:rPr>
      </w:pPr>
      <w:r>
        <w:rPr>
          <w:color w:val="000000"/>
        </w:rPr>
        <w:t>Video</w:t>
      </w:r>
    </w:p>
    <w:p w14:paraId="444782A5" w14:textId="042D5867" w:rsidR="00425C82" w:rsidRDefault="00EE79D3" w:rsidP="00C91E91">
      <w:pPr>
        <w:numPr>
          <w:ilvl w:val="1"/>
          <w:numId w:val="1"/>
        </w:numPr>
        <w:spacing w:beforeLines="80" w:before="192" w:afterLines="80" w:after="192" w:line="240" w:lineRule="auto"/>
        <w:contextualSpacing/>
        <w:rPr>
          <w:color w:val="000000"/>
        </w:rPr>
      </w:pPr>
      <w:r w:rsidRPr="00EE79D3">
        <w:rPr>
          <w:i/>
          <w:color w:val="000000"/>
        </w:rPr>
        <w:t>Watch</w:t>
      </w:r>
      <w:r w:rsidR="00425C82">
        <w:rPr>
          <w:color w:val="000000"/>
        </w:rPr>
        <w:t xml:space="preserve"> (in class): </w:t>
      </w:r>
      <w:hyperlink r:id="rId26" w:history="1">
        <w:r w:rsidR="00425C82" w:rsidRPr="00425C82">
          <w:rPr>
            <w:rStyle w:val="Hyperlink"/>
          </w:rPr>
          <w:t xml:space="preserve">Journalism </w:t>
        </w:r>
        <w:r w:rsidR="00425C82">
          <w:rPr>
            <w:rStyle w:val="Hyperlink"/>
          </w:rPr>
          <w:t>Is S</w:t>
        </w:r>
        <w:r w:rsidR="00425C82" w:rsidRPr="00425C82">
          <w:rPr>
            <w:rStyle w:val="Hyperlink"/>
          </w:rPr>
          <w:t>truggling</w:t>
        </w:r>
      </w:hyperlink>
      <w:r w:rsidR="00C505C6">
        <w:rPr>
          <w:color w:val="000000"/>
        </w:rPr>
        <w:t xml:space="preserve"> </w:t>
      </w:r>
      <w:r w:rsidR="00425C82">
        <w:rPr>
          <w:color w:val="000000"/>
        </w:rPr>
        <w:t xml:space="preserve"> </w:t>
      </w:r>
    </w:p>
    <w:p w14:paraId="5A77CD15" w14:textId="77777777" w:rsidR="001A24D2" w:rsidRPr="001A24D2" w:rsidRDefault="001A24D2" w:rsidP="00C91E91">
      <w:pPr>
        <w:spacing w:beforeLines="80" w:before="192" w:afterLines="80" w:after="192" w:line="240" w:lineRule="auto"/>
        <w:ind w:left="1440"/>
        <w:contextualSpacing/>
        <w:rPr>
          <w:color w:val="000000"/>
        </w:rPr>
      </w:pPr>
    </w:p>
    <w:p w14:paraId="65535036" w14:textId="40FFBD14" w:rsidR="006E58C5" w:rsidRDefault="00220831" w:rsidP="00C91E91">
      <w:pPr>
        <w:pBdr>
          <w:top w:val="single" w:sz="4" w:space="1" w:color="auto"/>
          <w:bottom w:val="single" w:sz="4" w:space="1" w:color="auto"/>
        </w:pBdr>
        <w:spacing w:beforeLines="80" w:before="192" w:afterLines="80" w:after="192" w:line="240" w:lineRule="auto"/>
        <w:contextualSpacing/>
        <w:rPr>
          <w:color w:val="000000"/>
          <w:sz w:val="27"/>
          <w:szCs w:val="27"/>
        </w:rPr>
      </w:pPr>
      <w:r>
        <w:rPr>
          <w:color w:val="000000"/>
          <w:sz w:val="27"/>
          <w:szCs w:val="27"/>
        </w:rPr>
        <w:t xml:space="preserve">Week </w:t>
      </w:r>
      <w:r w:rsidR="005175FF">
        <w:rPr>
          <w:color w:val="000000"/>
          <w:sz w:val="27"/>
          <w:szCs w:val="27"/>
        </w:rPr>
        <w:t>6</w:t>
      </w:r>
      <w:r w:rsidR="006E3422">
        <w:rPr>
          <w:color w:val="000000"/>
          <w:sz w:val="27"/>
          <w:szCs w:val="27"/>
        </w:rPr>
        <w:t xml:space="preserve"> – Interest Groups</w:t>
      </w:r>
    </w:p>
    <w:p w14:paraId="67692E78" w14:textId="77777777" w:rsidR="00C91E91" w:rsidRDefault="00C91E91" w:rsidP="00C91E91">
      <w:pPr>
        <w:spacing w:beforeLines="80" w:before="192" w:afterLines="80" w:after="192" w:line="240" w:lineRule="auto"/>
        <w:contextualSpacing/>
        <w:rPr>
          <w:i/>
          <w:iCs/>
          <w:color w:val="000000"/>
        </w:rPr>
      </w:pPr>
    </w:p>
    <w:p w14:paraId="1F7B1738" w14:textId="334133B3" w:rsidR="006E58C5" w:rsidRPr="006E58C5" w:rsidRDefault="006E58C5" w:rsidP="00C91E91">
      <w:pPr>
        <w:spacing w:beforeLines="80" w:before="192" w:afterLines="80" w:after="192" w:line="240" w:lineRule="auto"/>
        <w:contextualSpacing/>
        <w:rPr>
          <w:i/>
          <w:iCs/>
          <w:color w:val="000000"/>
        </w:rPr>
      </w:pPr>
      <w:r w:rsidRPr="006E58C5">
        <w:rPr>
          <w:i/>
          <w:iCs/>
          <w:color w:val="000000"/>
        </w:rPr>
        <w:t>Big picture:</w:t>
      </w:r>
      <w:r w:rsidR="007F34B2">
        <w:rPr>
          <w:i/>
          <w:iCs/>
          <w:color w:val="000000"/>
        </w:rPr>
        <w:t xml:space="preserve"> </w:t>
      </w:r>
      <w:r w:rsidR="00B47C39">
        <w:t>Interest groups harness the power of ordinary citizens to influence public policy. These associations of individuals or organizations usually coalesce around one or more shared concerns to benefit themselves and their members through the process of lobbying. This chapter analyzes the role that these groups play in politics and how they shape the policymaking process</w:t>
      </w:r>
      <w:r w:rsidR="0027170E">
        <w:t>.</w:t>
      </w:r>
    </w:p>
    <w:p w14:paraId="07D577F3" w14:textId="35F0E948" w:rsidR="00425C82" w:rsidRPr="006E58C5" w:rsidRDefault="00220831" w:rsidP="00C91E91">
      <w:pPr>
        <w:spacing w:beforeLines="80" w:before="192" w:afterLines="80" w:after="192" w:line="240" w:lineRule="auto"/>
        <w:contextualSpacing/>
        <w:rPr>
          <w:b/>
          <w:bCs/>
          <w:color w:val="000000"/>
        </w:rPr>
      </w:pPr>
      <w:r w:rsidRPr="006E58C5">
        <w:rPr>
          <w:color w:val="000000"/>
        </w:rPr>
        <w:br/>
      </w:r>
      <w:r w:rsidRPr="006E58C5">
        <w:rPr>
          <w:b/>
          <w:bCs/>
          <w:color w:val="000000"/>
        </w:rPr>
        <w:t>Tuesday, September 2</w:t>
      </w:r>
      <w:r w:rsidR="00B47C39">
        <w:rPr>
          <w:b/>
          <w:bCs/>
          <w:color w:val="000000"/>
        </w:rPr>
        <w:t>7</w:t>
      </w:r>
      <w:r w:rsidR="007F34B2">
        <w:rPr>
          <w:b/>
          <w:bCs/>
          <w:color w:val="000000"/>
        </w:rPr>
        <w:t xml:space="preserve">: Interest groups and politics </w:t>
      </w:r>
    </w:p>
    <w:p w14:paraId="23674739" w14:textId="77777777" w:rsidR="00425C82" w:rsidRPr="006E58C5" w:rsidRDefault="00425C82" w:rsidP="00C91E91">
      <w:pPr>
        <w:numPr>
          <w:ilvl w:val="0"/>
          <w:numId w:val="1"/>
        </w:numPr>
        <w:spacing w:beforeLines="80" w:before="192" w:afterLines="80" w:after="192" w:line="240" w:lineRule="auto"/>
        <w:contextualSpacing/>
        <w:rPr>
          <w:color w:val="000000"/>
        </w:rPr>
      </w:pPr>
      <w:r w:rsidRPr="006E58C5">
        <w:rPr>
          <w:color w:val="000000"/>
        </w:rPr>
        <w:t>Textbook</w:t>
      </w:r>
    </w:p>
    <w:p w14:paraId="4C24140C" w14:textId="20E11CC0" w:rsidR="00425C82" w:rsidRPr="006E58C5" w:rsidRDefault="00EE79D3" w:rsidP="00C91E91">
      <w:pPr>
        <w:numPr>
          <w:ilvl w:val="1"/>
          <w:numId w:val="1"/>
        </w:numPr>
        <w:spacing w:beforeLines="80" w:before="192" w:afterLines="80" w:after="192" w:line="240" w:lineRule="auto"/>
        <w:contextualSpacing/>
        <w:rPr>
          <w:color w:val="000000"/>
        </w:rPr>
      </w:pPr>
      <w:r w:rsidRPr="00EE79D3">
        <w:rPr>
          <w:i/>
          <w:color w:val="000000"/>
        </w:rPr>
        <w:t>Read:</w:t>
      </w:r>
      <w:r w:rsidR="00425C82" w:rsidRPr="006E58C5">
        <w:rPr>
          <w:color w:val="000000"/>
        </w:rPr>
        <w:t xml:space="preserve"> </w:t>
      </w:r>
      <w:r w:rsidR="00B47C39">
        <w:rPr>
          <w:color w:val="000000"/>
        </w:rPr>
        <w:t>APT</w:t>
      </w:r>
      <w:r w:rsidR="0041313D">
        <w:rPr>
          <w:color w:val="000000"/>
        </w:rPr>
        <w:t xml:space="preserve">, </w:t>
      </w:r>
      <w:r w:rsidR="00425C82" w:rsidRPr="006E58C5">
        <w:rPr>
          <w:color w:val="000000"/>
        </w:rPr>
        <w:t xml:space="preserve">Chapter </w:t>
      </w:r>
      <w:r w:rsidR="00B47C39">
        <w:rPr>
          <w:color w:val="000000"/>
        </w:rPr>
        <w:t>10</w:t>
      </w:r>
      <w:r w:rsidR="00425C82" w:rsidRPr="006E58C5">
        <w:rPr>
          <w:color w:val="000000"/>
        </w:rPr>
        <w:t xml:space="preserve"> – </w:t>
      </w:r>
      <w:r w:rsidR="00084CF0">
        <w:rPr>
          <w:color w:val="000000"/>
        </w:rPr>
        <w:t>Interest Groups</w:t>
      </w:r>
    </w:p>
    <w:p w14:paraId="1F21EEFF" w14:textId="2A4BC296" w:rsidR="00425C82" w:rsidRDefault="00EE79D3" w:rsidP="00C91E91">
      <w:pPr>
        <w:numPr>
          <w:ilvl w:val="1"/>
          <w:numId w:val="1"/>
        </w:numPr>
        <w:spacing w:beforeLines="80" w:before="192" w:afterLines="80" w:after="192" w:line="240" w:lineRule="auto"/>
        <w:contextualSpacing/>
        <w:rPr>
          <w:color w:val="000000"/>
        </w:rPr>
      </w:pPr>
      <w:r w:rsidRPr="00EE79D3">
        <w:rPr>
          <w:i/>
          <w:color w:val="000000"/>
        </w:rPr>
        <w:t>Do:</w:t>
      </w:r>
      <w:r w:rsidR="00425C82" w:rsidRPr="006E58C5">
        <w:rPr>
          <w:color w:val="000000"/>
        </w:rPr>
        <w:t xml:space="preserve"> Chapter </w:t>
      </w:r>
      <w:r w:rsidR="00B47C39">
        <w:rPr>
          <w:color w:val="000000"/>
        </w:rPr>
        <w:t>10</w:t>
      </w:r>
      <w:r w:rsidR="00425C82" w:rsidRPr="006E58C5">
        <w:rPr>
          <w:color w:val="000000"/>
        </w:rPr>
        <w:t xml:space="preserve"> </w:t>
      </w:r>
      <w:r w:rsidR="001A24D2">
        <w:rPr>
          <w:color w:val="000000"/>
        </w:rPr>
        <w:t>quiz</w:t>
      </w:r>
    </w:p>
    <w:p w14:paraId="71FB3289" w14:textId="4ED1E637" w:rsidR="000214CE" w:rsidRDefault="000214CE" w:rsidP="00C91E91">
      <w:pPr>
        <w:numPr>
          <w:ilvl w:val="1"/>
          <w:numId w:val="1"/>
        </w:numPr>
        <w:spacing w:beforeLines="80" w:before="192" w:afterLines="80" w:after="192" w:line="240" w:lineRule="auto"/>
        <w:contextualSpacing/>
        <w:rPr>
          <w:color w:val="000000"/>
        </w:rPr>
      </w:pPr>
      <w:r>
        <w:rPr>
          <w:i/>
          <w:iCs/>
          <w:color w:val="000000"/>
        </w:rPr>
        <w:t xml:space="preserve">Watch </w:t>
      </w:r>
      <w:r>
        <w:rPr>
          <w:color w:val="000000"/>
        </w:rPr>
        <w:t xml:space="preserve">(in-class): </w:t>
      </w:r>
      <w:hyperlink r:id="rId27" w:history="1">
        <w:r w:rsidRPr="000214CE">
          <w:rPr>
            <w:rStyle w:val="Hyperlink"/>
          </w:rPr>
          <w:t>How Lobbying Became a $3.5 Billion Industry</w:t>
        </w:r>
      </w:hyperlink>
    </w:p>
    <w:p w14:paraId="7A47CEDE" w14:textId="77777777" w:rsidR="0041313D" w:rsidRPr="006E58C5" w:rsidRDefault="0041313D" w:rsidP="00C91E91">
      <w:pPr>
        <w:spacing w:beforeLines="80" w:before="192" w:afterLines="80" w:after="192" w:line="240" w:lineRule="auto"/>
        <w:ind w:left="1440"/>
        <w:contextualSpacing/>
        <w:rPr>
          <w:color w:val="000000"/>
        </w:rPr>
      </w:pPr>
    </w:p>
    <w:p w14:paraId="569D2B90" w14:textId="2B1447AE" w:rsidR="00220831" w:rsidRPr="006E58C5" w:rsidRDefault="00220831" w:rsidP="00C91E91">
      <w:pPr>
        <w:spacing w:beforeLines="80" w:before="192" w:afterLines="80" w:after="192" w:line="240" w:lineRule="auto"/>
        <w:contextualSpacing/>
        <w:rPr>
          <w:b/>
          <w:bCs/>
          <w:color w:val="000000"/>
        </w:rPr>
      </w:pPr>
      <w:r w:rsidRPr="006E58C5">
        <w:rPr>
          <w:b/>
          <w:bCs/>
          <w:color w:val="000000"/>
        </w:rPr>
        <w:t xml:space="preserve">Thursday, September </w:t>
      </w:r>
      <w:r w:rsidR="00B47C39">
        <w:rPr>
          <w:b/>
          <w:bCs/>
          <w:color w:val="000000"/>
        </w:rPr>
        <w:t>29</w:t>
      </w:r>
      <w:r w:rsidR="007F34B2">
        <w:rPr>
          <w:b/>
          <w:bCs/>
          <w:color w:val="000000"/>
        </w:rPr>
        <w:t xml:space="preserve">: </w:t>
      </w:r>
      <w:r w:rsidR="00A928CA">
        <w:rPr>
          <w:b/>
          <w:bCs/>
          <w:color w:val="000000"/>
        </w:rPr>
        <w:t xml:space="preserve">How lobbying </w:t>
      </w:r>
      <w:r w:rsidR="005635E8">
        <w:rPr>
          <w:b/>
          <w:bCs/>
          <w:color w:val="000000"/>
        </w:rPr>
        <w:t>affects politics</w:t>
      </w:r>
    </w:p>
    <w:p w14:paraId="2A81CF00" w14:textId="47D8BEB9" w:rsidR="00425C82" w:rsidRPr="006E58C5" w:rsidRDefault="00425C82" w:rsidP="00C91E91">
      <w:pPr>
        <w:numPr>
          <w:ilvl w:val="0"/>
          <w:numId w:val="1"/>
        </w:numPr>
        <w:spacing w:beforeLines="80" w:before="192" w:afterLines="80" w:after="192" w:line="240" w:lineRule="auto"/>
        <w:contextualSpacing/>
        <w:rPr>
          <w:color w:val="000000"/>
        </w:rPr>
      </w:pPr>
      <w:r w:rsidRPr="006E58C5">
        <w:rPr>
          <w:color w:val="000000"/>
        </w:rPr>
        <w:t>Short readings</w:t>
      </w:r>
    </w:p>
    <w:p w14:paraId="56F906AC" w14:textId="125DAACF" w:rsidR="00425C82" w:rsidRDefault="00EE79D3" w:rsidP="00C91E91">
      <w:pPr>
        <w:numPr>
          <w:ilvl w:val="1"/>
          <w:numId w:val="1"/>
        </w:numPr>
        <w:spacing w:beforeLines="80" w:before="192" w:afterLines="80" w:after="192" w:line="240" w:lineRule="auto"/>
        <w:contextualSpacing/>
        <w:rPr>
          <w:color w:val="000000"/>
        </w:rPr>
      </w:pPr>
      <w:r w:rsidRPr="00EE79D3">
        <w:rPr>
          <w:i/>
          <w:color w:val="000000"/>
        </w:rPr>
        <w:t>Read:</w:t>
      </w:r>
      <w:r w:rsidR="007F34B2">
        <w:rPr>
          <w:color w:val="000000"/>
        </w:rPr>
        <w:t xml:space="preserve"> </w:t>
      </w:r>
      <w:r w:rsidR="00AC275E">
        <w:rPr>
          <w:color w:val="000000"/>
        </w:rPr>
        <w:t>A Scandal for Our Time</w:t>
      </w:r>
    </w:p>
    <w:p w14:paraId="76BB7097" w14:textId="6F86118D" w:rsidR="00425C82" w:rsidRPr="006E58C5" w:rsidRDefault="00425C82" w:rsidP="00C91E91">
      <w:pPr>
        <w:numPr>
          <w:ilvl w:val="0"/>
          <w:numId w:val="1"/>
        </w:numPr>
        <w:spacing w:beforeLines="80" w:before="192" w:afterLines="80" w:after="192" w:line="240" w:lineRule="auto"/>
        <w:contextualSpacing/>
        <w:rPr>
          <w:color w:val="000000"/>
        </w:rPr>
      </w:pPr>
      <w:r w:rsidRPr="006E58C5">
        <w:rPr>
          <w:color w:val="000000"/>
        </w:rPr>
        <w:t xml:space="preserve">Video </w:t>
      </w:r>
    </w:p>
    <w:p w14:paraId="055C46F0" w14:textId="1CBB5770" w:rsidR="00425C82" w:rsidRDefault="00EE79D3" w:rsidP="00C91E91">
      <w:pPr>
        <w:numPr>
          <w:ilvl w:val="1"/>
          <w:numId w:val="1"/>
        </w:numPr>
        <w:spacing w:beforeLines="80" w:before="192" w:afterLines="80" w:after="192" w:line="240" w:lineRule="auto"/>
        <w:contextualSpacing/>
        <w:rPr>
          <w:color w:val="000000"/>
        </w:rPr>
      </w:pPr>
      <w:r w:rsidRPr="00EE79D3">
        <w:rPr>
          <w:i/>
          <w:color w:val="000000"/>
        </w:rPr>
        <w:t>Watch</w:t>
      </w:r>
      <w:r w:rsidR="00425C82" w:rsidRPr="006E58C5">
        <w:rPr>
          <w:color w:val="000000"/>
        </w:rPr>
        <w:t xml:space="preserve"> (in class): </w:t>
      </w:r>
      <w:r w:rsidR="00425C82" w:rsidRPr="006E58C5">
        <w:rPr>
          <w:i/>
          <w:iCs/>
          <w:color w:val="000000"/>
        </w:rPr>
        <w:t xml:space="preserve">Can you buy an election? </w:t>
      </w:r>
      <w:r w:rsidR="00084CF0">
        <w:rPr>
          <w:color w:val="000000"/>
        </w:rPr>
        <w:t xml:space="preserve">short </w:t>
      </w:r>
      <w:r w:rsidR="00425C82" w:rsidRPr="006E58C5">
        <w:rPr>
          <w:color w:val="000000"/>
        </w:rPr>
        <w:t>documentary</w:t>
      </w:r>
    </w:p>
    <w:p w14:paraId="5A161357" w14:textId="1BF0DE87" w:rsidR="00B47C39" w:rsidRDefault="00B47C39" w:rsidP="00C91E91">
      <w:pPr>
        <w:spacing w:beforeLines="80" w:before="192" w:afterLines="80" w:after="192" w:line="240" w:lineRule="auto"/>
        <w:contextualSpacing/>
        <w:rPr>
          <w:color w:val="000000"/>
        </w:rPr>
      </w:pPr>
    </w:p>
    <w:p w14:paraId="421E8514" w14:textId="65E94BB3" w:rsidR="00B47C39" w:rsidRDefault="00B47C39" w:rsidP="00C91E91">
      <w:pPr>
        <w:pBdr>
          <w:top w:val="single" w:sz="4" w:space="1" w:color="auto"/>
          <w:bottom w:val="single" w:sz="4" w:space="1" w:color="auto"/>
        </w:pBdr>
        <w:spacing w:beforeLines="80" w:before="192" w:afterLines="80" w:after="192" w:line="240" w:lineRule="auto"/>
        <w:contextualSpacing/>
        <w:rPr>
          <w:color w:val="000000"/>
          <w:sz w:val="27"/>
          <w:szCs w:val="27"/>
        </w:rPr>
      </w:pPr>
      <w:r>
        <w:rPr>
          <w:color w:val="000000"/>
          <w:sz w:val="27"/>
          <w:szCs w:val="27"/>
        </w:rPr>
        <w:t xml:space="preserve">Week </w:t>
      </w:r>
      <w:r w:rsidR="005175FF">
        <w:rPr>
          <w:color w:val="000000"/>
          <w:sz w:val="27"/>
          <w:szCs w:val="27"/>
        </w:rPr>
        <w:t>7</w:t>
      </w:r>
      <w:r>
        <w:rPr>
          <w:color w:val="000000"/>
          <w:sz w:val="27"/>
          <w:szCs w:val="27"/>
        </w:rPr>
        <w:t xml:space="preserve"> – </w:t>
      </w:r>
      <w:r w:rsidR="00C22D0B">
        <w:rPr>
          <w:color w:val="000000"/>
          <w:sz w:val="27"/>
          <w:szCs w:val="27"/>
        </w:rPr>
        <w:t>Campaigns and Elections</w:t>
      </w:r>
    </w:p>
    <w:p w14:paraId="378D640D" w14:textId="77777777" w:rsidR="00C91E91" w:rsidRDefault="00C91E91" w:rsidP="00C91E91">
      <w:pPr>
        <w:spacing w:beforeLines="80" w:before="192" w:afterLines="80" w:after="192" w:line="240" w:lineRule="auto"/>
        <w:contextualSpacing/>
        <w:rPr>
          <w:i/>
          <w:iCs/>
          <w:color w:val="000000"/>
        </w:rPr>
      </w:pPr>
    </w:p>
    <w:p w14:paraId="27E4362C" w14:textId="7FD6B146" w:rsidR="00B47C39" w:rsidRPr="001A24D2" w:rsidRDefault="00B47C39" w:rsidP="00C91E91">
      <w:pPr>
        <w:spacing w:beforeLines="80" w:before="192" w:afterLines="80" w:after="192" w:line="240" w:lineRule="auto"/>
        <w:contextualSpacing/>
        <w:rPr>
          <w:color w:val="000000"/>
        </w:rPr>
      </w:pPr>
      <w:r w:rsidRPr="00D26E5B">
        <w:rPr>
          <w:i/>
          <w:iCs/>
          <w:color w:val="000000"/>
        </w:rPr>
        <w:t xml:space="preserve">Big picture: </w:t>
      </w:r>
      <w:r w:rsidR="001A24D2">
        <w:rPr>
          <w:color w:val="000000"/>
        </w:rPr>
        <w:t xml:space="preserve">The United States is awash in campaigns and elections. This </w:t>
      </w:r>
      <w:r w:rsidR="00FC132A">
        <w:rPr>
          <w:color w:val="000000"/>
        </w:rPr>
        <w:t>week’s materials</w:t>
      </w:r>
      <w:r w:rsidR="001A24D2">
        <w:rPr>
          <w:color w:val="000000"/>
        </w:rPr>
        <w:t xml:space="preserve"> explore how </w:t>
      </w:r>
      <w:r w:rsidR="00C22D0B">
        <w:rPr>
          <w:color w:val="000000"/>
        </w:rPr>
        <w:t xml:space="preserve">elections are administered and regulated, as well as how </w:t>
      </w:r>
      <w:r w:rsidR="001A24D2">
        <w:rPr>
          <w:color w:val="000000"/>
        </w:rPr>
        <w:t xml:space="preserve">campaigns </w:t>
      </w:r>
      <w:r w:rsidR="00C22D0B">
        <w:rPr>
          <w:color w:val="000000"/>
        </w:rPr>
        <w:t xml:space="preserve">motivate turnout and persuade people to vote for </w:t>
      </w:r>
      <w:r w:rsidR="00C2499E">
        <w:rPr>
          <w:color w:val="000000"/>
        </w:rPr>
        <w:t>certain candidates</w:t>
      </w:r>
      <w:r w:rsidR="00C22D0B">
        <w:rPr>
          <w:color w:val="000000"/>
        </w:rPr>
        <w:t xml:space="preserve"> or parties.</w:t>
      </w:r>
    </w:p>
    <w:p w14:paraId="78FF01A9" w14:textId="77777777" w:rsidR="00B47C39" w:rsidRPr="00D26E5B" w:rsidRDefault="00B47C39" w:rsidP="00C91E91">
      <w:pPr>
        <w:spacing w:beforeLines="80" w:before="192" w:afterLines="80" w:after="192" w:line="240" w:lineRule="auto"/>
        <w:contextualSpacing/>
        <w:rPr>
          <w:color w:val="000000"/>
        </w:rPr>
      </w:pPr>
    </w:p>
    <w:p w14:paraId="69EF9BC4" w14:textId="7879F962" w:rsidR="00B47C39" w:rsidRPr="00D26E5B" w:rsidRDefault="00B47C39" w:rsidP="00C91E91">
      <w:pPr>
        <w:spacing w:beforeLines="80" w:before="192" w:afterLines="80" w:after="192" w:line="240" w:lineRule="auto"/>
        <w:contextualSpacing/>
        <w:rPr>
          <w:b/>
          <w:bCs/>
          <w:color w:val="000000"/>
        </w:rPr>
      </w:pPr>
      <w:r w:rsidRPr="00D26E5B">
        <w:rPr>
          <w:b/>
          <w:bCs/>
          <w:color w:val="000000"/>
        </w:rPr>
        <w:t xml:space="preserve">Tuesday, October </w:t>
      </w:r>
      <w:r w:rsidR="008A6A97">
        <w:rPr>
          <w:b/>
          <w:bCs/>
          <w:color w:val="000000"/>
        </w:rPr>
        <w:t>4</w:t>
      </w:r>
      <w:r w:rsidRPr="00D26E5B">
        <w:rPr>
          <w:b/>
          <w:bCs/>
          <w:color w:val="000000"/>
        </w:rPr>
        <w:t xml:space="preserve">: </w:t>
      </w:r>
      <w:r w:rsidR="00F81F84">
        <w:rPr>
          <w:b/>
          <w:bCs/>
          <w:color w:val="000000"/>
        </w:rPr>
        <w:t>Elections in the United States</w:t>
      </w:r>
    </w:p>
    <w:p w14:paraId="28379348" w14:textId="77777777" w:rsidR="00B47C39" w:rsidRPr="006E58C5" w:rsidRDefault="00B47C39" w:rsidP="00C91E91">
      <w:pPr>
        <w:numPr>
          <w:ilvl w:val="0"/>
          <w:numId w:val="1"/>
        </w:numPr>
        <w:spacing w:beforeLines="80" w:before="192" w:afterLines="80" w:after="192" w:line="240" w:lineRule="auto"/>
        <w:contextualSpacing/>
        <w:rPr>
          <w:color w:val="000000"/>
        </w:rPr>
      </w:pPr>
      <w:r w:rsidRPr="006E58C5">
        <w:rPr>
          <w:color w:val="000000"/>
        </w:rPr>
        <w:t>Textbook</w:t>
      </w:r>
    </w:p>
    <w:p w14:paraId="771A0C44" w14:textId="52FBF577" w:rsidR="00B47C39" w:rsidRPr="006E58C5" w:rsidRDefault="00B47C39" w:rsidP="00C91E91">
      <w:pPr>
        <w:numPr>
          <w:ilvl w:val="1"/>
          <w:numId w:val="1"/>
        </w:numPr>
        <w:spacing w:beforeLines="80" w:before="192" w:afterLines="80" w:after="192" w:line="240" w:lineRule="auto"/>
        <w:contextualSpacing/>
        <w:rPr>
          <w:color w:val="000000"/>
        </w:rPr>
      </w:pPr>
      <w:r w:rsidRPr="00EE79D3">
        <w:rPr>
          <w:i/>
          <w:color w:val="000000"/>
        </w:rPr>
        <w:t>Read:</w:t>
      </w:r>
      <w:r w:rsidRPr="006E58C5">
        <w:rPr>
          <w:color w:val="000000"/>
        </w:rPr>
        <w:t xml:space="preserve"> </w:t>
      </w:r>
      <w:r w:rsidR="00F81F84">
        <w:rPr>
          <w:color w:val="000000"/>
        </w:rPr>
        <w:t>APT</w:t>
      </w:r>
      <w:r>
        <w:rPr>
          <w:color w:val="000000"/>
        </w:rPr>
        <w:t xml:space="preserve">, </w:t>
      </w:r>
      <w:r w:rsidRPr="006E58C5">
        <w:rPr>
          <w:color w:val="000000"/>
        </w:rPr>
        <w:t xml:space="preserve">Chapter </w:t>
      </w:r>
      <w:r w:rsidR="00595D8B">
        <w:rPr>
          <w:color w:val="000000"/>
        </w:rPr>
        <w:t>9</w:t>
      </w:r>
      <w:r w:rsidRPr="006E58C5">
        <w:rPr>
          <w:color w:val="000000"/>
        </w:rPr>
        <w:t xml:space="preserve"> – </w:t>
      </w:r>
      <w:r>
        <w:rPr>
          <w:color w:val="000000"/>
        </w:rPr>
        <w:t>Elections</w:t>
      </w:r>
      <w:r w:rsidRPr="006E58C5">
        <w:rPr>
          <w:color w:val="000000"/>
        </w:rPr>
        <w:t xml:space="preserve"> </w:t>
      </w:r>
    </w:p>
    <w:p w14:paraId="3D55881C" w14:textId="05A88D5D" w:rsidR="00B47C39" w:rsidRDefault="00B47C39" w:rsidP="00C91E91">
      <w:pPr>
        <w:numPr>
          <w:ilvl w:val="1"/>
          <w:numId w:val="1"/>
        </w:numPr>
        <w:spacing w:beforeLines="80" w:before="192" w:afterLines="80" w:after="192" w:line="240" w:lineRule="auto"/>
        <w:contextualSpacing/>
        <w:rPr>
          <w:color w:val="000000"/>
        </w:rPr>
      </w:pPr>
      <w:r w:rsidRPr="00EE79D3">
        <w:rPr>
          <w:i/>
          <w:color w:val="000000"/>
        </w:rPr>
        <w:t>Do:</w:t>
      </w:r>
      <w:r w:rsidRPr="006E58C5">
        <w:rPr>
          <w:color w:val="000000"/>
        </w:rPr>
        <w:t xml:space="preserve"> Chapter </w:t>
      </w:r>
      <w:r w:rsidR="00F81F84">
        <w:rPr>
          <w:color w:val="000000"/>
        </w:rPr>
        <w:t>8</w:t>
      </w:r>
      <w:r w:rsidRPr="006E58C5">
        <w:rPr>
          <w:color w:val="000000"/>
        </w:rPr>
        <w:t xml:space="preserve"> quiz</w:t>
      </w:r>
    </w:p>
    <w:p w14:paraId="7B1B36E2" w14:textId="77777777" w:rsidR="00F81F84" w:rsidRDefault="00F81F84" w:rsidP="00C91E91">
      <w:pPr>
        <w:numPr>
          <w:ilvl w:val="0"/>
          <w:numId w:val="1"/>
        </w:numPr>
        <w:spacing w:beforeLines="80" w:before="192" w:afterLines="80" w:after="192" w:line="240" w:lineRule="auto"/>
        <w:contextualSpacing/>
        <w:rPr>
          <w:color w:val="000000"/>
        </w:rPr>
      </w:pPr>
      <w:r>
        <w:rPr>
          <w:color w:val="000000"/>
        </w:rPr>
        <w:t>Video</w:t>
      </w:r>
    </w:p>
    <w:p w14:paraId="2E43D3A5" w14:textId="36314E19" w:rsidR="00F81F84" w:rsidRPr="00BD428C" w:rsidRDefault="00F81F84" w:rsidP="00FC132A">
      <w:pPr>
        <w:numPr>
          <w:ilvl w:val="1"/>
          <w:numId w:val="1"/>
        </w:numPr>
        <w:spacing w:beforeLines="80" w:before="192" w:afterLines="80" w:after="192" w:line="240" w:lineRule="auto"/>
        <w:ind w:right="-486"/>
        <w:contextualSpacing/>
        <w:rPr>
          <w:color w:val="000000"/>
        </w:rPr>
      </w:pPr>
      <w:r>
        <w:rPr>
          <w:i/>
          <w:color w:val="000000"/>
        </w:rPr>
        <w:t xml:space="preserve">Watch </w:t>
      </w:r>
      <w:r>
        <w:rPr>
          <w:iCs/>
          <w:color w:val="000000"/>
        </w:rPr>
        <w:t xml:space="preserve">(in-class): </w:t>
      </w:r>
      <w:hyperlink r:id="rId28" w:history="1">
        <w:r w:rsidRPr="0091503E">
          <w:rPr>
            <w:rStyle w:val="Hyperlink"/>
            <w:iCs/>
          </w:rPr>
          <w:t>People Saying the Last Election Was Stolen Want to Run the Next One</w:t>
        </w:r>
      </w:hyperlink>
    </w:p>
    <w:p w14:paraId="2E375164" w14:textId="1B3A3EF9" w:rsidR="008A6A97" w:rsidRDefault="008A6A97" w:rsidP="00C91E91">
      <w:pPr>
        <w:spacing w:beforeLines="80" w:before="192" w:afterLines="80" w:after="192" w:line="240" w:lineRule="auto"/>
        <w:contextualSpacing/>
        <w:rPr>
          <w:i/>
          <w:color w:val="000000"/>
        </w:rPr>
      </w:pPr>
    </w:p>
    <w:p w14:paraId="7A24CDE3" w14:textId="77777777" w:rsidR="00A02A33" w:rsidRDefault="00A02A33">
      <w:pPr>
        <w:rPr>
          <w:b/>
          <w:bCs/>
          <w:iCs/>
          <w:color w:val="000000"/>
        </w:rPr>
      </w:pPr>
      <w:r>
        <w:rPr>
          <w:b/>
          <w:bCs/>
          <w:iCs/>
          <w:color w:val="000000"/>
        </w:rPr>
        <w:br w:type="page"/>
      </w:r>
    </w:p>
    <w:p w14:paraId="248EA18A" w14:textId="647F13BB" w:rsidR="008A6A97" w:rsidRPr="008A6A97" w:rsidRDefault="008A6A97" w:rsidP="00C91E91">
      <w:pPr>
        <w:spacing w:beforeLines="80" w:before="192" w:afterLines="80" w:after="192" w:line="240" w:lineRule="auto"/>
        <w:contextualSpacing/>
        <w:rPr>
          <w:b/>
          <w:bCs/>
          <w:iCs/>
          <w:color w:val="000000"/>
        </w:rPr>
      </w:pPr>
      <w:r>
        <w:rPr>
          <w:b/>
          <w:bCs/>
          <w:iCs/>
          <w:color w:val="000000"/>
        </w:rPr>
        <w:lastRenderedPageBreak/>
        <w:t>Thursday, October 6</w:t>
      </w:r>
      <w:r w:rsidR="00F81F84">
        <w:rPr>
          <w:b/>
          <w:bCs/>
          <w:iCs/>
          <w:color w:val="000000"/>
        </w:rPr>
        <w:t>: Campaigns and the persuadable voter</w:t>
      </w:r>
    </w:p>
    <w:p w14:paraId="7E0EE642" w14:textId="28E2938C" w:rsidR="0027170E" w:rsidRDefault="0027170E" w:rsidP="00C91E91">
      <w:pPr>
        <w:numPr>
          <w:ilvl w:val="0"/>
          <w:numId w:val="1"/>
        </w:numPr>
        <w:spacing w:beforeLines="80" w:before="192" w:afterLines="80" w:after="192" w:line="240" w:lineRule="auto"/>
        <w:contextualSpacing/>
        <w:rPr>
          <w:color w:val="000000"/>
        </w:rPr>
      </w:pPr>
      <w:r>
        <w:rPr>
          <w:color w:val="000000"/>
        </w:rPr>
        <w:t>Short readings</w:t>
      </w:r>
    </w:p>
    <w:p w14:paraId="68FCE037" w14:textId="6AAC7D9D" w:rsidR="0027170E" w:rsidRDefault="0027170E" w:rsidP="00C91E91">
      <w:pPr>
        <w:numPr>
          <w:ilvl w:val="1"/>
          <w:numId w:val="1"/>
        </w:numPr>
        <w:spacing w:beforeLines="80" w:before="192" w:afterLines="80" w:after="192" w:line="240" w:lineRule="auto"/>
        <w:contextualSpacing/>
        <w:rPr>
          <w:color w:val="000000"/>
        </w:rPr>
      </w:pPr>
      <w:r>
        <w:rPr>
          <w:i/>
          <w:iCs/>
          <w:color w:val="000000"/>
        </w:rPr>
        <w:t xml:space="preserve">Read: </w:t>
      </w:r>
      <w:r w:rsidR="00617B27">
        <w:rPr>
          <w:color w:val="000000"/>
        </w:rPr>
        <w:t xml:space="preserve">Chapters 1 and 2 from </w:t>
      </w:r>
      <w:r w:rsidR="00617B27">
        <w:rPr>
          <w:i/>
          <w:iCs/>
          <w:color w:val="000000"/>
        </w:rPr>
        <w:t>The Persuadable Voter</w:t>
      </w:r>
      <w:r w:rsidR="003F0F61">
        <w:rPr>
          <w:i/>
          <w:iCs/>
          <w:color w:val="000000"/>
        </w:rPr>
        <w:t xml:space="preserve"> </w:t>
      </w:r>
      <w:r w:rsidR="003F0F61">
        <w:rPr>
          <w:color w:val="000000"/>
        </w:rPr>
        <w:t xml:space="preserve">(Blackboard) </w:t>
      </w:r>
    </w:p>
    <w:p w14:paraId="6297679E" w14:textId="70FB7F50" w:rsidR="007419F3" w:rsidRDefault="007419F3" w:rsidP="00C91E91">
      <w:pPr>
        <w:numPr>
          <w:ilvl w:val="0"/>
          <w:numId w:val="1"/>
        </w:numPr>
        <w:spacing w:beforeLines="80" w:before="192" w:afterLines="80" w:after="192" w:line="240" w:lineRule="auto"/>
        <w:contextualSpacing/>
        <w:rPr>
          <w:color w:val="000000"/>
        </w:rPr>
      </w:pPr>
      <w:r w:rsidRPr="00783818">
        <w:rPr>
          <w:color w:val="000000"/>
        </w:rPr>
        <w:t>Journal 1</w:t>
      </w:r>
      <w:r w:rsidR="00783818">
        <w:rPr>
          <w:color w:val="000000"/>
        </w:rPr>
        <w:t xml:space="preserve"> due at 11:59 pm</w:t>
      </w:r>
    </w:p>
    <w:p w14:paraId="7B501805" w14:textId="77777777" w:rsidR="00A02A33" w:rsidRPr="00783818" w:rsidRDefault="00A02A33" w:rsidP="00A02A33">
      <w:pPr>
        <w:spacing w:beforeLines="80" w:before="192" w:afterLines="80" w:after="192" w:line="240" w:lineRule="auto"/>
        <w:ind w:left="720"/>
        <w:contextualSpacing/>
        <w:rPr>
          <w:color w:val="000000"/>
        </w:rPr>
      </w:pPr>
    </w:p>
    <w:p w14:paraId="1EB5C988" w14:textId="66884251" w:rsidR="00B47C39" w:rsidRDefault="00A928CA" w:rsidP="00C91E91">
      <w:pPr>
        <w:pBdr>
          <w:top w:val="single" w:sz="4" w:space="1" w:color="auto"/>
          <w:bottom w:val="single" w:sz="4" w:space="1" w:color="auto"/>
        </w:pBdr>
        <w:spacing w:beforeLines="80" w:before="192" w:afterLines="80" w:after="192" w:line="240" w:lineRule="auto"/>
        <w:contextualSpacing/>
        <w:rPr>
          <w:color w:val="000000"/>
          <w:sz w:val="27"/>
          <w:szCs w:val="27"/>
        </w:rPr>
      </w:pPr>
      <w:r>
        <w:rPr>
          <w:color w:val="000000"/>
          <w:sz w:val="27"/>
          <w:szCs w:val="27"/>
        </w:rPr>
        <w:t>Week 8 – Exam 1</w:t>
      </w:r>
    </w:p>
    <w:p w14:paraId="2AFA982B" w14:textId="77777777" w:rsidR="007419F3" w:rsidRPr="007419F3" w:rsidRDefault="007419F3" w:rsidP="00C91E91">
      <w:pPr>
        <w:spacing w:beforeLines="80" w:before="192" w:afterLines="80" w:after="192" w:line="240" w:lineRule="auto"/>
        <w:contextualSpacing/>
        <w:rPr>
          <w:color w:val="000000"/>
        </w:rPr>
      </w:pPr>
    </w:p>
    <w:p w14:paraId="1C7D6DAF" w14:textId="2B5F6E9E" w:rsidR="00B47C39" w:rsidRDefault="00B47C39" w:rsidP="00C91E91">
      <w:pPr>
        <w:spacing w:beforeLines="80" w:before="192" w:afterLines="80" w:after="192" w:line="240" w:lineRule="auto"/>
        <w:contextualSpacing/>
        <w:rPr>
          <w:b/>
          <w:bCs/>
          <w:color w:val="000000"/>
        </w:rPr>
      </w:pPr>
      <w:r w:rsidRPr="00D26E5B">
        <w:rPr>
          <w:b/>
          <w:bCs/>
          <w:color w:val="000000"/>
        </w:rPr>
        <w:t>Tuesday, October 1</w:t>
      </w:r>
      <w:r w:rsidR="00727B49">
        <w:rPr>
          <w:b/>
          <w:bCs/>
          <w:color w:val="000000"/>
        </w:rPr>
        <w:t>1</w:t>
      </w:r>
      <w:r>
        <w:rPr>
          <w:b/>
          <w:bCs/>
          <w:color w:val="000000"/>
        </w:rPr>
        <w:t>: No class</w:t>
      </w:r>
      <w:r w:rsidR="00BD428C">
        <w:rPr>
          <w:b/>
          <w:bCs/>
          <w:color w:val="000000"/>
        </w:rPr>
        <w:t>; please review study guide</w:t>
      </w:r>
    </w:p>
    <w:p w14:paraId="78D991B8" w14:textId="77777777" w:rsidR="00DE31FC" w:rsidRDefault="00DE31FC" w:rsidP="00C91E91">
      <w:pPr>
        <w:spacing w:beforeLines="80" w:before="192" w:afterLines="80" w:after="192" w:line="240" w:lineRule="auto"/>
        <w:contextualSpacing/>
        <w:rPr>
          <w:b/>
          <w:bCs/>
          <w:color w:val="000000"/>
        </w:rPr>
      </w:pPr>
    </w:p>
    <w:p w14:paraId="23AED980" w14:textId="2FF544EC" w:rsidR="00661A9F" w:rsidRDefault="00B47C39" w:rsidP="00C91E91">
      <w:pPr>
        <w:spacing w:beforeLines="80" w:before="192" w:afterLines="80" w:after="192" w:line="240" w:lineRule="auto"/>
        <w:contextualSpacing/>
        <w:rPr>
          <w:b/>
          <w:bCs/>
          <w:color w:val="000000"/>
        </w:rPr>
      </w:pPr>
      <w:r w:rsidRPr="00BE6BAC">
        <w:rPr>
          <w:b/>
          <w:bCs/>
          <w:color w:val="000000"/>
        </w:rPr>
        <w:t>Thursday, October 13: Examination 1</w:t>
      </w:r>
    </w:p>
    <w:p w14:paraId="6F61D58B" w14:textId="77777777" w:rsidR="00AA3D8A" w:rsidRDefault="00AA3D8A" w:rsidP="00C91E91">
      <w:pPr>
        <w:spacing w:beforeLines="80" w:before="192" w:afterLines="80" w:after="192" w:line="240" w:lineRule="auto"/>
        <w:contextualSpacing/>
        <w:rPr>
          <w:b/>
          <w:bCs/>
          <w:color w:val="000000"/>
        </w:rPr>
      </w:pPr>
    </w:p>
    <w:p w14:paraId="02FF88D9" w14:textId="2031AED9" w:rsidR="00661A9F" w:rsidRDefault="00661A9F" w:rsidP="00C91E91">
      <w:pPr>
        <w:spacing w:beforeLines="80" w:before="192" w:afterLines="80" w:after="192" w:line="240" w:lineRule="auto"/>
        <w:contextualSpacing/>
        <w:rPr>
          <w:b/>
          <w:bCs/>
          <w:color w:val="000000"/>
        </w:rPr>
      </w:pPr>
    </w:p>
    <w:p w14:paraId="7C73E852" w14:textId="0529724E" w:rsidR="004919A7" w:rsidRDefault="004919A7" w:rsidP="00C91E91">
      <w:pPr>
        <w:pBdr>
          <w:top w:val="single" w:sz="4" w:space="1" w:color="auto"/>
          <w:bottom w:val="single" w:sz="6" w:space="1" w:color="auto"/>
        </w:pBdr>
        <w:shd w:val="clear" w:color="auto" w:fill="F2F2F2" w:themeFill="background1" w:themeFillShade="F2"/>
        <w:spacing w:beforeLines="80" w:before="192" w:afterLines="80" w:after="192" w:line="240" w:lineRule="auto"/>
        <w:contextualSpacing/>
        <w:rPr>
          <w:b/>
          <w:color w:val="000000"/>
          <w:sz w:val="27"/>
          <w:szCs w:val="27"/>
        </w:rPr>
      </w:pPr>
      <w:r w:rsidRPr="00644E1A">
        <w:rPr>
          <w:b/>
          <w:color w:val="000000"/>
          <w:sz w:val="27"/>
          <w:szCs w:val="27"/>
        </w:rPr>
        <w:t xml:space="preserve">Unit </w:t>
      </w:r>
      <w:r>
        <w:rPr>
          <w:b/>
          <w:color w:val="000000"/>
          <w:sz w:val="27"/>
          <w:szCs w:val="27"/>
        </w:rPr>
        <w:t>3</w:t>
      </w:r>
      <w:r w:rsidRPr="00644E1A">
        <w:rPr>
          <w:b/>
          <w:color w:val="000000"/>
          <w:sz w:val="27"/>
          <w:szCs w:val="27"/>
        </w:rPr>
        <w:t xml:space="preserve">: </w:t>
      </w:r>
      <w:r>
        <w:rPr>
          <w:b/>
          <w:color w:val="000000"/>
          <w:sz w:val="27"/>
          <w:szCs w:val="27"/>
        </w:rPr>
        <w:t>Formal and informal institutions</w:t>
      </w:r>
    </w:p>
    <w:p w14:paraId="05A4901F" w14:textId="77777777" w:rsidR="004919A7" w:rsidRDefault="004919A7" w:rsidP="00C91E91">
      <w:pPr>
        <w:spacing w:beforeLines="80" w:before="192" w:afterLines="80" w:after="192" w:line="240" w:lineRule="auto"/>
        <w:contextualSpacing/>
        <w:rPr>
          <w:i/>
          <w:iCs/>
          <w:color w:val="000000"/>
        </w:rPr>
      </w:pPr>
    </w:p>
    <w:p w14:paraId="562EEE41" w14:textId="2D2A4E28" w:rsidR="004919A7" w:rsidRDefault="004919A7" w:rsidP="00C91E91">
      <w:pPr>
        <w:spacing w:beforeLines="80" w:before="192" w:afterLines="80" w:after="192" w:line="240" w:lineRule="auto"/>
        <w:contextualSpacing/>
        <w:rPr>
          <w:i/>
          <w:iCs/>
          <w:color w:val="000000"/>
        </w:rPr>
      </w:pPr>
      <w:r w:rsidRPr="000214CE">
        <w:rPr>
          <w:i/>
          <w:iCs/>
          <w:color w:val="000000"/>
        </w:rPr>
        <w:t xml:space="preserve">Unit 3 explores the major institutional actors in democracy. It explains (1) what parties do and why they are useful in democracy and how (2) Congress, (3) the presidency, and the (4) judiciary function. Together, these are the core institutions of democracy that engage in a delicate dance of checks and balances. </w:t>
      </w:r>
    </w:p>
    <w:p w14:paraId="4B051199" w14:textId="77777777" w:rsidR="00C91E91" w:rsidRPr="000214CE" w:rsidRDefault="00C91E91" w:rsidP="00C91E91">
      <w:pPr>
        <w:spacing w:beforeLines="80" w:before="192" w:afterLines="80" w:after="192" w:line="240" w:lineRule="auto"/>
        <w:contextualSpacing/>
        <w:rPr>
          <w:i/>
          <w:iCs/>
          <w:color w:val="000000"/>
        </w:rPr>
      </w:pPr>
    </w:p>
    <w:p w14:paraId="6C106AFE" w14:textId="20A69A49" w:rsidR="007F34B2" w:rsidRDefault="00220831" w:rsidP="00C91E91">
      <w:pPr>
        <w:pBdr>
          <w:top w:val="single" w:sz="4" w:space="1" w:color="auto"/>
          <w:bottom w:val="single" w:sz="4" w:space="1" w:color="auto"/>
        </w:pBdr>
        <w:spacing w:beforeLines="80" w:before="192" w:afterLines="80" w:after="192" w:line="240" w:lineRule="auto"/>
        <w:contextualSpacing/>
        <w:rPr>
          <w:color w:val="000000"/>
          <w:sz w:val="27"/>
          <w:szCs w:val="27"/>
        </w:rPr>
      </w:pPr>
      <w:r>
        <w:rPr>
          <w:color w:val="000000"/>
          <w:sz w:val="27"/>
          <w:szCs w:val="27"/>
        </w:rPr>
        <w:t xml:space="preserve">Week </w:t>
      </w:r>
      <w:r w:rsidR="00345B95">
        <w:rPr>
          <w:color w:val="000000"/>
          <w:sz w:val="27"/>
          <w:szCs w:val="27"/>
        </w:rPr>
        <w:t>9</w:t>
      </w:r>
      <w:r w:rsidR="006E3422">
        <w:rPr>
          <w:color w:val="000000"/>
          <w:sz w:val="27"/>
          <w:szCs w:val="27"/>
        </w:rPr>
        <w:t xml:space="preserve"> – Parties</w:t>
      </w:r>
    </w:p>
    <w:p w14:paraId="1A644274" w14:textId="77777777" w:rsidR="00C91E91" w:rsidRDefault="00C91E91" w:rsidP="00C91E91">
      <w:pPr>
        <w:spacing w:beforeLines="80" w:before="192" w:afterLines="80" w:after="192" w:line="240" w:lineRule="auto"/>
        <w:contextualSpacing/>
        <w:rPr>
          <w:i/>
          <w:iCs/>
          <w:color w:val="000000"/>
        </w:rPr>
      </w:pPr>
    </w:p>
    <w:p w14:paraId="66035FC0" w14:textId="1C80F5D9" w:rsidR="004919A7" w:rsidRDefault="007F34B2" w:rsidP="00C91E91">
      <w:pPr>
        <w:spacing w:beforeLines="80" w:before="192" w:afterLines="80" w:after="192" w:line="240" w:lineRule="auto"/>
        <w:contextualSpacing/>
        <w:rPr>
          <w:b/>
          <w:bCs/>
          <w:color w:val="000000"/>
        </w:rPr>
      </w:pPr>
      <w:r w:rsidRPr="007F34B2">
        <w:rPr>
          <w:i/>
          <w:iCs/>
          <w:color w:val="000000"/>
        </w:rPr>
        <w:t xml:space="preserve">Big Picture: </w:t>
      </w:r>
      <w:r w:rsidR="004919A7">
        <w:t xml:space="preserve">It is hard to imagine politics without parties. In the United States, parties play a vital role in helping citizens affect politics by organizing political conflict. While parties are helpful, they can also wreak havoc on the wellbeing of citizens because these groups are only weakly accountable to them. This </w:t>
      </w:r>
      <w:r w:rsidR="000214CE">
        <w:t>chapter</w:t>
      </w:r>
      <w:r w:rsidR="004919A7">
        <w:t xml:space="preserve"> investigates the development of the two-party system in the United States and how it structures politics today. </w:t>
      </w:r>
      <w:r w:rsidR="00220831" w:rsidRPr="007F34B2">
        <w:rPr>
          <w:color w:val="000000"/>
        </w:rPr>
        <w:br/>
      </w:r>
    </w:p>
    <w:p w14:paraId="27577EEE" w14:textId="77350294" w:rsidR="003C3A50" w:rsidRDefault="00220831" w:rsidP="00C91E91">
      <w:pPr>
        <w:spacing w:beforeLines="80" w:before="192" w:afterLines="80" w:after="192" w:line="240" w:lineRule="auto"/>
        <w:contextualSpacing/>
        <w:rPr>
          <w:color w:val="000000"/>
        </w:rPr>
      </w:pPr>
      <w:r w:rsidRPr="003C3A50">
        <w:rPr>
          <w:b/>
          <w:bCs/>
          <w:color w:val="000000"/>
        </w:rPr>
        <w:t xml:space="preserve">Tuesday, October </w:t>
      </w:r>
      <w:r w:rsidR="00DE31FC">
        <w:rPr>
          <w:b/>
          <w:bCs/>
          <w:color w:val="000000"/>
        </w:rPr>
        <w:t>1</w:t>
      </w:r>
      <w:r w:rsidR="00727B49">
        <w:rPr>
          <w:b/>
          <w:bCs/>
          <w:color w:val="000000"/>
        </w:rPr>
        <w:t>8</w:t>
      </w:r>
      <w:r w:rsidR="003C3A50" w:rsidRPr="003C3A50">
        <w:rPr>
          <w:b/>
          <w:bCs/>
          <w:color w:val="000000"/>
        </w:rPr>
        <w:t xml:space="preserve">: </w:t>
      </w:r>
      <w:r w:rsidR="004B2EED">
        <w:rPr>
          <w:b/>
          <w:bCs/>
          <w:color w:val="000000"/>
        </w:rPr>
        <w:t>The party system</w:t>
      </w:r>
      <w:r w:rsidR="003C3A50" w:rsidRPr="003C3A50">
        <w:rPr>
          <w:b/>
          <w:bCs/>
          <w:color w:val="000000"/>
        </w:rPr>
        <w:t xml:space="preserve"> </w:t>
      </w:r>
    </w:p>
    <w:p w14:paraId="0A279593" w14:textId="77777777" w:rsidR="003C3A50" w:rsidRPr="006E58C5" w:rsidRDefault="003C3A50" w:rsidP="00C91E91">
      <w:pPr>
        <w:numPr>
          <w:ilvl w:val="0"/>
          <w:numId w:val="1"/>
        </w:numPr>
        <w:spacing w:beforeLines="80" w:before="192" w:afterLines="80" w:after="192" w:line="240" w:lineRule="auto"/>
        <w:contextualSpacing/>
        <w:rPr>
          <w:color w:val="000000"/>
        </w:rPr>
      </w:pPr>
      <w:r w:rsidRPr="006E58C5">
        <w:rPr>
          <w:color w:val="000000"/>
        </w:rPr>
        <w:t>Textbook</w:t>
      </w:r>
    </w:p>
    <w:p w14:paraId="2BA1CBD8" w14:textId="7CEE7129" w:rsidR="003C3A50" w:rsidRPr="006E58C5" w:rsidRDefault="00EE79D3" w:rsidP="00C91E91">
      <w:pPr>
        <w:numPr>
          <w:ilvl w:val="1"/>
          <w:numId w:val="1"/>
        </w:numPr>
        <w:spacing w:beforeLines="80" w:before="192" w:afterLines="80" w:after="192" w:line="240" w:lineRule="auto"/>
        <w:contextualSpacing/>
        <w:rPr>
          <w:color w:val="000000"/>
        </w:rPr>
      </w:pPr>
      <w:r w:rsidRPr="00EE79D3">
        <w:rPr>
          <w:i/>
          <w:color w:val="000000"/>
        </w:rPr>
        <w:t>Read:</w:t>
      </w:r>
      <w:r w:rsidR="003C3A50" w:rsidRPr="006E58C5">
        <w:rPr>
          <w:color w:val="000000"/>
        </w:rPr>
        <w:t xml:space="preserve"> </w:t>
      </w:r>
      <w:r w:rsidR="00C6709D">
        <w:rPr>
          <w:color w:val="000000"/>
        </w:rPr>
        <w:t>APT</w:t>
      </w:r>
      <w:r w:rsidR="0041313D">
        <w:rPr>
          <w:color w:val="000000"/>
        </w:rPr>
        <w:t xml:space="preserve">, </w:t>
      </w:r>
      <w:r w:rsidR="003C3A50" w:rsidRPr="006E58C5">
        <w:rPr>
          <w:color w:val="000000"/>
        </w:rPr>
        <w:t xml:space="preserve">Chapter </w:t>
      </w:r>
      <w:r w:rsidR="00595D8B">
        <w:rPr>
          <w:color w:val="000000"/>
        </w:rPr>
        <w:t>8</w:t>
      </w:r>
      <w:r w:rsidR="003C3A50" w:rsidRPr="006E58C5">
        <w:rPr>
          <w:color w:val="000000"/>
        </w:rPr>
        <w:t xml:space="preserve"> – </w:t>
      </w:r>
      <w:r w:rsidR="00084CF0">
        <w:rPr>
          <w:color w:val="000000"/>
        </w:rPr>
        <w:t>Political Parties</w:t>
      </w:r>
      <w:r w:rsidR="003C3A50" w:rsidRPr="006E58C5">
        <w:rPr>
          <w:color w:val="000000"/>
        </w:rPr>
        <w:t xml:space="preserve"> </w:t>
      </w:r>
    </w:p>
    <w:p w14:paraId="2ED41539" w14:textId="22F0A99C" w:rsidR="0019456C" w:rsidRDefault="00EE79D3" w:rsidP="00C91E91">
      <w:pPr>
        <w:numPr>
          <w:ilvl w:val="1"/>
          <w:numId w:val="1"/>
        </w:numPr>
        <w:spacing w:beforeLines="80" w:before="192" w:afterLines="80" w:after="192" w:line="240" w:lineRule="auto"/>
        <w:contextualSpacing/>
        <w:rPr>
          <w:color w:val="000000"/>
        </w:rPr>
      </w:pPr>
      <w:r w:rsidRPr="00EE79D3">
        <w:rPr>
          <w:i/>
          <w:color w:val="000000"/>
        </w:rPr>
        <w:t>Do:</w:t>
      </w:r>
      <w:r w:rsidR="003C3A50" w:rsidRPr="006E58C5">
        <w:rPr>
          <w:color w:val="000000"/>
        </w:rPr>
        <w:t xml:space="preserve"> Chapter </w:t>
      </w:r>
      <w:r w:rsidR="00084CF0">
        <w:rPr>
          <w:color w:val="000000"/>
        </w:rPr>
        <w:t>9</w:t>
      </w:r>
      <w:r w:rsidR="003C3A50" w:rsidRPr="006E58C5">
        <w:rPr>
          <w:color w:val="000000"/>
        </w:rPr>
        <w:t xml:space="preserve"> quiz</w:t>
      </w:r>
    </w:p>
    <w:p w14:paraId="75720C01" w14:textId="2F010713" w:rsidR="0041313D" w:rsidRDefault="0041313D" w:rsidP="00C91E91">
      <w:pPr>
        <w:numPr>
          <w:ilvl w:val="0"/>
          <w:numId w:val="1"/>
        </w:numPr>
        <w:spacing w:beforeLines="80" w:before="192" w:afterLines="80" w:after="192" w:line="240" w:lineRule="auto"/>
        <w:contextualSpacing/>
        <w:rPr>
          <w:color w:val="000000"/>
        </w:rPr>
      </w:pPr>
      <w:r>
        <w:rPr>
          <w:color w:val="000000"/>
        </w:rPr>
        <w:t xml:space="preserve">Short readings: </w:t>
      </w:r>
    </w:p>
    <w:p w14:paraId="557923AA" w14:textId="25F1B028" w:rsidR="0041313D" w:rsidRPr="00AC275E" w:rsidRDefault="003F0F61" w:rsidP="00C91E91">
      <w:pPr>
        <w:numPr>
          <w:ilvl w:val="1"/>
          <w:numId w:val="1"/>
        </w:numPr>
        <w:spacing w:beforeLines="80" w:before="192" w:afterLines="80" w:after="192" w:line="240" w:lineRule="auto"/>
        <w:contextualSpacing/>
        <w:rPr>
          <w:color w:val="000000"/>
        </w:rPr>
      </w:pPr>
      <w:r>
        <w:rPr>
          <w:i/>
          <w:color w:val="000000"/>
        </w:rPr>
        <w:t>Read</w:t>
      </w:r>
      <w:r w:rsidR="0041313D">
        <w:rPr>
          <w:i/>
          <w:color w:val="000000"/>
        </w:rPr>
        <w:t xml:space="preserve">: </w:t>
      </w:r>
      <w:hyperlink r:id="rId29" w:history="1">
        <w:r w:rsidR="0041313D" w:rsidRPr="0041313D">
          <w:rPr>
            <w:rStyle w:val="Hyperlink"/>
          </w:rPr>
          <w:t>Women of Color Were Shut Out of Congress For Decades. Now They’re Transforming It</w:t>
        </w:r>
      </w:hyperlink>
    </w:p>
    <w:p w14:paraId="51450756" w14:textId="63577FF0" w:rsidR="003C3A50" w:rsidRDefault="003C3A50" w:rsidP="00C91E91">
      <w:pPr>
        <w:numPr>
          <w:ilvl w:val="0"/>
          <w:numId w:val="1"/>
        </w:numPr>
        <w:spacing w:beforeLines="80" w:before="192" w:afterLines="80" w:after="192" w:line="240" w:lineRule="auto"/>
        <w:contextualSpacing/>
        <w:rPr>
          <w:color w:val="000000"/>
        </w:rPr>
      </w:pPr>
      <w:r>
        <w:rPr>
          <w:color w:val="000000"/>
        </w:rPr>
        <w:t>Video</w:t>
      </w:r>
    </w:p>
    <w:p w14:paraId="0BCBD9F1" w14:textId="4A47CFFE" w:rsidR="003C3A50" w:rsidRPr="006E58C5" w:rsidRDefault="00EE79D3" w:rsidP="00C91E91">
      <w:pPr>
        <w:numPr>
          <w:ilvl w:val="1"/>
          <w:numId w:val="1"/>
        </w:numPr>
        <w:spacing w:beforeLines="80" w:before="192" w:afterLines="80" w:after="192" w:line="240" w:lineRule="auto"/>
        <w:contextualSpacing/>
        <w:rPr>
          <w:color w:val="000000"/>
        </w:rPr>
      </w:pPr>
      <w:r w:rsidRPr="00EE79D3">
        <w:rPr>
          <w:i/>
          <w:color w:val="000000"/>
        </w:rPr>
        <w:t>Watch</w:t>
      </w:r>
      <w:r w:rsidR="003C3A50">
        <w:rPr>
          <w:color w:val="000000"/>
        </w:rPr>
        <w:t xml:space="preserve"> (in class): </w:t>
      </w:r>
      <w:hyperlink r:id="rId30" w:history="1">
        <w:r w:rsidR="003C3A50" w:rsidRPr="003C3A50">
          <w:rPr>
            <w:rStyle w:val="Hyperlink"/>
          </w:rPr>
          <w:t>Party switching explainer</w:t>
        </w:r>
      </w:hyperlink>
      <w:r w:rsidR="003C3A50">
        <w:rPr>
          <w:color w:val="000000"/>
        </w:rPr>
        <w:t xml:space="preserve"> </w:t>
      </w:r>
    </w:p>
    <w:p w14:paraId="080F98D2" w14:textId="69583FE9" w:rsidR="00220831" w:rsidRPr="003C3A50" w:rsidRDefault="00220831" w:rsidP="00C91E91">
      <w:pPr>
        <w:spacing w:beforeLines="80" w:before="192" w:afterLines="80" w:after="192" w:line="240" w:lineRule="auto"/>
        <w:contextualSpacing/>
        <w:rPr>
          <w:b/>
          <w:bCs/>
          <w:color w:val="000000"/>
        </w:rPr>
      </w:pPr>
      <w:r w:rsidRPr="007F34B2">
        <w:rPr>
          <w:color w:val="000000"/>
        </w:rPr>
        <w:br/>
      </w:r>
      <w:r w:rsidRPr="003C3A50">
        <w:rPr>
          <w:b/>
          <w:bCs/>
          <w:color w:val="000000"/>
        </w:rPr>
        <w:t xml:space="preserve">Thursday, October </w:t>
      </w:r>
      <w:r w:rsidR="00DE31FC">
        <w:rPr>
          <w:b/>
          <w:bCs/>
          <w:color w:val="000000"/>
        </w:rPr>
        <w:t>2</w:t>
      </w:r>
      <w:r w:rsidR="00727B49">
        <w:rPr>
          <w:b/>
          <w:bCs/>
          <w:color w:val="000000"/>
        </w:rPr>
        <w:t>0</w:t>
      </w:r>
      <w:r w:rsidR="003C3A50" w:rsidRPr="003C3A50">
        <w:rPr>
          <w:b/>
          <w:bCs/>
          <w:color w:val="000000"/>
        </w:rPr>
        <w:t xml:space="preserve">: Weak parties + strong partisans = bad </w:t>
      </w:r>
      <w:r w:rsidR="00DE31FC">
        <w:rPr>
          <w:b/>
          <w:bCs/>
          <w:color w:val="000000"/>
        </w:rPr>
        <w:t xml:space="preserve">news </w:t>
      </w:r>
    </w:p>
    <w:p w14:paraId="1543C272" w14:textId="5CFEC2C7" w:rsidR="003C3A50" w:rsidRPr="006E58C5" w:rsidRDefault="003C3A50" w:rsidP="00C91E91">
      <w:pPr>
        <w:numPr>
          <w:ilvl w:val="0"/>
          <w:numId w:val="1"/>
        </w:numPr>
        <w:spacing w:beforeLines="80" w:before="192" w:afterLines="80" w:after="192" w:line="240" w:lineRule="auto"/>
        <w:contextualSpacing/>
        <w:rPr>
          <w:color w:val="000000"/>
        </w:rPr>
      </w:pPr>
      <w:r>
        <w:rPr>
          <w:color w:val="000000"/>
        </w:rPr>
        <w:t>Short readings</w:t>
      </w:r>
    </w:p>
    <w:p w14:paraId="3ACB0E91" w14:textId="7C787817" w:rsidR="003C3A50" w:rsidRDefault="00EE79D3" w:rsidP="00C91E91">
      <w:pPr>
        <w:numPr>
          <w:ilvl w:val="1"/>
          <w:numId w:val="1"/>
        </w:numPr>
        <w:spacing w:beforeLines="80" w:before="192" w:afterLines="80" w:after="192" w:line="240" w:lineRule="auto"/>
        <w:contextualSpacing/>
        <w:rPr>
          <w:color w:val="000000"/>
        </w:rPr>
      </w:pPr>
      <w:r w:rsidRPr="00EE79D3">
        <w:rPr>
          <w:i/>
          <w:color w:val="000000"/>
        </w:rPr>
        <w:t>Read:</w:t>
      </w:r>
      <w:r w:rsidR="003C3A50" w:rsidRPr="006E58C5">
        <w:rPr>
          <w:color w:val="000000"/>
        </w:rPr>
        <w:t xml:space="preserve"> </w:t>
      </w:r>
      <w:hyperlink r:id="rId31" w:history="1">
        <w:r w:rsidR="003C3A50" w:rsidRPr="003C3A50">
          <w:rPr>
            <w:rStyle w:val="Hyperlink"/>
          </w:rPr>
          <w:t>Weak parties, strong partisanship</w:t>
        </w:r>
      </w:hyperlink>
    </w:p>
    <w:p w14:paraId="3EC4A918" w14:textId="14A8DC87" w:rsidR="003C3A50" w:rsidRDefault="00EE79D3" w:rsidP="00C91E91">
      <w:pPr>
        <w:numPr>
          <w:ilvl w:val="1"/>
          <w:numId w:val="1"/>
        </w:numPr>
        <w:spacing w:beforeLines="80" w:before="192" w:afterLines="80" w:after="192" w:line="240" w:lineRule="auto"/>
        <w:contextualSpacing/>
        <w:rPr>
          <w:color w:val="000000"/>
        </w:rPr>
      </w:pPr>
      <w:r w:rsidRPr="00EE79D3">
        <w:rPr>
          <w:i/>
          <w:color w:val="000000"/>
        </w:rPr>
        <w:t>Read:</w:t>
      </w:r>
      <w:r w:rsidR="003C3A50">
        <w:rPr>
          <w:color w:val="000000"/>
        </w:rPr>
        <w:t xml:space="preserve"> </w:t>
      </w:r>
      <w:hyperlink r:id="rId32" w:history="1">
        <w:r w:rsidR="00B923B7" w:rsidRPr="00B923B7">
          <w:rPr>
            <w:rStyle w:val="Hyperlink"/>
          </w:rPr>
          <w:t>Sham recounts and disinformation</w:t>
        </w:r>
      </w:hyperlink>
    </w:p>
    <w:p w14:paraId="7C990438" w14:textId="7EF6897A" w:rsidR="003C3A50" w:rsidRPr="00C91E91" w:rsidRDefault="00EE79D3" w:rsidP="00C91E91">
      <w:pPr>
        <w:numPr>
          <w:ilvl w:val="1"/>
          <w:numId w:val="1"/>
        </w:numPr>
        <w:spacing w:beforeLines="80" w:before="192" w:afterLines="80" w:after="192" w:line="240" w:lineRule="auto"/>
        <w:contextualSpacing/>
        <w:rPr>
          <w:rStyle w:val="Hyperlink"/>
          <w:color w:val="000000"/>
          <w:u w:val="none"/>
        </w:rPr>
      </w:pPr>
      <w:r w:rsidRPr="00EE79D3">
        <w:rPr>
          <w:i/>
          <w:color w:val="000000"/>
        </w:rPr>
        <w:t>Read:</w:t>
      </w:r>
      <w:r w:rsidR="003C3A50">
        <w:rPr>
          <w:color w:val="000000"/>
        </w:rPr>
        <w:t xml:space="preserve"> </w:t>
      </w:r>
      <w:hyperlink r:id="rId33" w:history="1">
        <w:r w:rsidR="003C3A50" w:rsidRPr="003C3A50">
          <w:rPr>
            <w:rStyle w:val="Hyperlink"/>
          </w:rPr>
          <w:t xml:space="preserve">Are </w:t>
        </w:r>
        <w:r w:rsidR="003C3A50">
          <w:rPr>
            <w:rStyle w:val="Hyperlink"/>
          </w:rPr>
          <w:t>R</w:t>
        </w:r>
        <w:r w:rsidR="003C3A50" w:rsidRPr="003C3A50">
          <w:rPr>
            <w:rStyle w:val="Hyperlink"/>
          </w:rPr>
          <w:t>epublican-controlled states bad for democracy?</w:t>
        </w:r>
      </w:hyperlink>
    </w:p>
    <w:p w14:paraId="5304FDA3" w14:textId="77777777" w:rsidR="00C91E91" w:rsidRPr="00084CF0" w:rsidRDefault="00C91E91" w:rsidP="00C91E91">
      <w:pPr>
        <w:spacing w:beforeLines="80" w:before="192" w:afterLines="80" w:after="192" w:line="240" w:lineRule="auto"/>
        <w:contextualSpacing/>
        <w:rPr>
          <w:color w:val="000000"/>
        </w:rPr>
      </w:pPr>
    </w:p>
    <w:p w14:paraId="06188949" w14:textId="0A4C3E7A" w:rsidR="0018467A" w:rsidRDefault="00220831" w:rsidP="00C91E91">
      <w:pPr>
        <w:pBdr>
          <w:top w:val="single" w:sz="4" w:space="1" w:color="auto"/>
          <w:bottom w:val="single" w:sz="4" w:space="1" w:color="auto"/>
        </w:pBdr>
        <w:spacing w:beforeLines="80" w:before="192" w:afterLines="80" w:after="192" w:line="240" w:lineRule="auto"/>
        <w:contextualSpacing/>
        <w:rPr>
          <w:color w:val="000000"/>
          <w:sz w:val="27"/>
          <w:szCs w:val="27"/>
        </w:rPr>
      </w:pPr>
      <w:r>
        <w:rPr>
          <w:color w:val="000000"/>
          <w:sz w:val="27"/>
          <w:szCs w:val="27"/>
        </w:rPr>
        <w:lastRenderedPageBreak/>
        <w:t xml:space="preserve">Week </w:t>
      </w:r>
      <w:r w:rsidR="00B962FF">
        <w:rPr>
          <w:color w:val="000000"/>
          <w:sz w:val="27"/>
          <w:szCs w:val="27"/>
        </w:rPr>
        <w:t>10</w:t>
      </w:r>
      <w:r w:rsidR="006E3422">
        <w:rPr>
          <w:color w:val="000000"/>
          <w:sz w:val="27"/>
          <w:szCs w:val="27"/>
        </w:rPr>
        <w:t xml:space="preserve"> – Congress</w:t>
      </w:r>
    </w:p>
    <w:p w14:paraId="6754558F" w14:textId="77777777" w:rsidR="00C91E91" w:rsidRDefault="00C91E91" w:rsidP="00C91E91">
      <w:pPr>
        <w:spacing w:beforeLines="80" w:before="192" w:afterLines="80" w:after="192" w:line="240" w:lineRule="auto"/>
        <w:contextualSpacing/>
        <w:rPr>
          <w:i/>
          <w:iCs/>
          <w:color w:val="000000"/>
        </w:rPr>
      </w:pPr>
    </w:p>
    <w:p w14:paraId="1AACC5CE" w14:textId="3279AA40" w:rsidR="004919A7" w:rsidRDefault="0018467A" w:rsidP="00C91E91">
      <w:pPr>
        <w:spacing w:beforeLines="80" w:before="192" w:afterLines="80" w:after="192" w:line="240" w:lineRule="auto"/>
        <w:contextualSpacing/>
      </w:pPr>
      <w:r w:rsidRPr="0018467A">
        <w:rPr>
          <w:i/>
          <w:iCs/>
          <w:color w:val="000000"/>
        </w:rPr>
        <w:t>Big picture</w:t>
      </w:r>
      <w:r>
        <w:rPr>
          <w:i/>
          <w:iCs/>
          <w:color w:val="000000"/>
        </w:rPr>
        <w:t xml:space="preserve">: </w:t>
      </w:r>
      <w:r w:rsidR="004919A7">
        <w:rPr>
          <w:color w:val="000000"/>
        </w:rPr>
        <w:t xml:space="preserve"> </w:t>
      </w:r>
      <w:r w:rsidR="004919A7">
        <w:t xml:space="preserve">Congress is responsible for policymaking. And, yet, it is often stuck in a nasty gridlock that produces very </w:t>
      </w:r>
      <w:r w:rsidR="00661A9F">
        <w:t>few material changes</w:t>
      </w:r>
      <w:r w:rsidR="004919A7">
        <w:t xml:space="preserve">. This </w:t>
      </w:r>
      <w:r w:rsidR="003F0F61">
        <w:t>chapter</w:t>
      </w:r>
      <w:r w:rsidR="004919A7">
        <w:t xml:space="preserve"> analyzes the structure of Senate and House of Representatives and explains how policies are (or are not) made. </w:t>
      </w:r>
    </w:p>
    <w:p w14:paraId="008533FE" w14:textId="77777777" w:rsidR="00D03129" w:rsidRDefault="00D03129" w:rsidP="00C91E91">
      <w:pPr>
        <w:spacing w:beforeLines="80" w:before="192" w:afterLines="80" w:after="192" w:line="240" w:lineRule="auto"/>
        <w:contextualSpacing/>
      </w:pPr>
    </w:p>
    <w:p w14:paraId="1C60AAD6" w14:textId="363BB5B0" w:rsidR="0018467A" w:rsidRPr="0018467A" w:rsidRDefault="00220831" w:rsidP="00C91E91">
      <w:pPr>
        <w:spacing w:beforeLines="80" w:before="192" w:afterLines="80" w:after="192" w:line="240" w:lineRule="auto"/>
        <w:contextualSpacing/>
        <w:rPr>
          <w:b/>
          <w:bCs/>
          <w:color w:val="000000"/>
        </w:rPr>
      </w:pPr>
      <w:r w:rsidRPr="0018467A">
        <w:rPr>
          <w:b/>
          <w:bCs/>
          <w:color w:val="000000"/>
        </w:rPr>
        <w:t xml:space="preserve">Tuesday, October </w:t>
      </w:r>
      <w:r w:rsidR="00D90723">
        <w:rPr>
          <w:b/>
          <w:bCs/>
          <w:color w:val="000000"/>
        </w:rPr>
        <w:t>25</w:t>
      </w:r>
      <w:r w:rsidR="00B923B7" w:rsidRPr="0018467A">
        <w:rPr>
          <w:b/>
          <w:bCs/>
          <w:color w:val="000000"/>
        </w:rPr>
        <w:t>: Congress Part 1</w:t>
      </w:r>
    </w:p>
    <w:p w14:paraId="43869B4C" w14:textId="77777777" w:rsidR="0018467A" w:rsidRPr="0018467A" w:rsidRDefault="0018467A" w:rsidP="00C91E91">
      <w:pPr>
        <w:numPr>
          <w:ilvl w:val="0"/>
          <w:numId w:val="1"/>
        </w:numPr>
        <w:spacing w:beforeLines="80" w:before="192" w:afterLines="80" w:after="192" w:line="240" w:lineRule="auto"/>
        <w:contextualSpacing/>
        <w:rPr>
          <w:color w:val="000000"/>
        </w:rPr>
      </w:pPr>
      <w:r w:rsidRPr="0018467A">
        <w:rPr>
          <w:color w:val="000000"/>
        </w:rPr>
        <w:t>Textbook</w:t>
      </w:r>
    </w:p>
    <w:p w14:paraId="1E009E5C" w14:textId="3D662930" w:rsidR="0018467A" w:rsidRPr="0018467A" w:rsidRDefault="00EE79D3" w:rsidP="00C91E91">
      <w:pPr>
        <w:numPr>
          <w:ilvl w:val="1"/>
          <w:numId w:val="1"/>
        </w:numPr>
        <w:spacing w:beforeLines="80" w:before="192" w:afterLines="80" w:after="192" w:line="240" w:lineRule="auto"/>
        <w:contextualSpacing/>
        <w:rPr>
          <w:color w:val="000000"/>
        </w:rPr>
      </w:pPr>
      <w:r w:rsidRPr="00EE79D3">
        <w:rPr>
          <w:i/>
          <w:color w:val="000000"/>
        </w:rPr>
        <w:t>Read:</w:t>
      </w:r>
      <w:r w:rsidR="0018467A" w:rsidRPr="0018467A">
        <w:rPr>
          <w:color w:val="000000"/>
        </w:rPr>
        <w:t xml:space="preserve"> </w:t>
      </w:r>
      <w:r w:rsidR="00D90723">
        <w:rPr>
          <w:color w:val="000000"/>
        </w:rPr>
        <w:t>APT</w:t>
      </w:r>
      <w:r w:rsidR="0041313D">
        <w:rPr>
          <w:color w:val="000000"/>
        </w:rPr>
        <w:t xml:space="preserve">, </w:t>
      </w:r>
      <w:r w:rsidR="0018467A" w:rsidRPr="0018467A">
        <w:rPr>
          <w:color w:val="000000"/>
        </w:rPr>
        <w:t>Chapter 1</w:t>
      </w:r>
      <w:r w:rsidR="00084CF0">
        <w:rPr>
          <w:color w:val="000000"/>
        </w:rPr>
        <w:t>1</w:t>
      </w:r>
      <w:r w:rsidR="0018467A" w:rsidRPr="0018467A">
        <w:rPr>
          <w:color w:val="000000"/>
        </w:rPr>
        <w:t xml:space="preserve"> – </w:t>
      </w:r>
      <w:r w:rsidR="00084CF0">
        <w:rPr>
          <w:color w:val="000000"/>
        </w:rPr>
        <w:t>Congress</w:t>
      </w:r>
      <w:r w:rsidR="0018467A" w:rsidRPr="0018467A">
        <w:rPr>
          <w:color w:val="000000"/>
        </w:rPr>
        <w:t xml:space="preserve"> </w:t>
      </w:r>
    </w:p>
    <w:p w14:paraId="487D9609" w14:textId="28030BF2" w:rsidR="0018467A" w:rsidRDefault="00EE79D3" w:rsidP="00C91E91">
      <w:pPr>
        <w:numPr>
          <w:ilvl w:val="1"/>
          <w:numId w:val="1"/>
        </w:numPr>
        <w:spacing w:beforeLines="80" w:before="192" w:afterLines="80" w:after="192" w:line="240" w:lineRule="auto"/>
        <w:contextualSpacing/>
        <w:rPr>
          <w:color w:val="000000"/>
        </w:rPr>
      </w:pPr>
      <w:r w:rsidRPr="00EE79D3">
        <w:rPr>
          <w:i/>
          <w:color w:val="000000"/>
        </w:rPr>
        <w:t>Do:</w:t>
      </w:r>
      <w:r w:rsidR="0018467A" w:rsidRPr="0018467A">
        <w:rPr>
          <w:color w:val="000000"/>
        </w:rPr>
        <w:t xml:space="preserve"> Chapter 1</w:t>
      </w:r>
      <w:r w:rsidR="00084CF0">
        <w:rPr>
          <w:color w:val="000000"/>
        </w:rPr>
        <w:t>1</w:t>
      </w:r>
      <w:r w:rsidR="0018467A" w:rsidRPr="0018467A">
        <w:rPr>
          <w:color w:val="000000"/>
        </w:rPr>
        <w:t xml:space="preserve"> quiz</w:t>
      </w:r>
      <w:r w:rsidR="0041313D">
        <w:rPr>
          <w:color w:val="000000"/>
        </w:rPr>
        <w:t xml:space="preserve"> </w:t>
      </w:r>
    </w:p>
    <w:p w14:paraId="6961B0C0" w14:textId="11716E71" w:rsidR="00220831" w:rsidRPr="0018467A" w:rsidRDefault="00220831" w:rsidP="00C91E91">
      <w:pPr>
        <w:spacing w:beforeLines="80" w:before="192" w:afterLines="80" w:after="192" w:line="240" w:lineRule="auto"/>
        <w:contextualSpacing/>
        <w:rPr>
          <w:b/>
          <w:bCs/>
          <w:color w:val="000000"/>
        </w:rPr>
      </w:pPr>
      <w:r w:rsidRPr="0018467A">
        <w:rPr>
          <w:color w:val="000000"/>
        </w:rPr>
        <w:br/>
      </w:r>
      <w:r w:rsidRPr="0018467A">
        <w:rPr>
          <w:b/>
          <w:bCs/>
          <w:color w:val="000000"/>
        </w:rPr>
        <w:t>Thursday, October 2</w:t>
      </w:r>
      <w:r w:rsidR="00C2499E">
        <w:rPr>
          <w:b/>
          <w:bCs/>
          <w:color w:val="000000"/>
        </w:rPr>
        <w:t>7</w:t>
      </w:r>
      <w:r w:rsidR="00B923B7" w:rsidRPr="0018467A">
        <w:rPr>
          <w:b/>
          <w:bCs/>
          <w:color w:val="000000"/>
        </w:rPr>
        <w:t>: Congress Part 2</w:t>
      </w:r>
    </w:p>
    <w:p w14:paraId="6E70241D" w14:textId="4CAC76CF" w:rsidR="0018467A" w:rsidRPr="0018467A" w:rsidRDefault="0018467A" w:rsidP="00C91E91">
      <w:pPr>
        <w:numPr>
          <w:ilvl w:val="0"/>
          <w:numId w:val="1"/>
        </w:numPr>
        <w:spacing w:beforeLines="80" w:before="192" w:afterLines="80" w:after="192" w:line="240" w:lineRule="auto"/>
        <w:contextualSpacing/>
        <w:rPr>
          <w:color w:val="000000"/>
        </w:rPr>
      </w:pPr>
      <w:r w:rsidRPr="0018467A">
        <w:rPr>
          <w:color w:val="000000"/>
        </w:rPr>
        <w:t>Short readings</w:t>
      </w:r>
    </w:p>
    <w:p w14:paraId="6F7CA207" w14:textId="31963D51" w:rsidR="00220831" w:rsidRDefault="00EE79D3" w:rsidP="00C91E91">
      <w:pPr>
        <w:numPr>
          <w:ilvl w:val="1"/>
          <w:numId w:val="1"/>
        </w:numPr>
        <w:spacing w:beforeLines="80" w:before="192" w:afterLines="80" w:after="192" w:line="240" w:lineRule="auto"/>
        <w:contextualSpacing/>
        <w:rPr>
          <w:color w:val="000000"/>
        </w:rPr>
      </w:pPr>
      <w:r w:rsidRPr="00EE79D3">
        <w:rPr>
          <w:i/>
          <w:color w:val="000000"/>
        </w:rPr>
        <w:t>Read:</w:t>
      </w:r>
      <w:r w:rsidR="0018467A" w:rsidRPr="0018467A">
        <w:rPr>
          <w:color w:val="000000"/>
        </w:rPr>
        <w:t xml:space="preserve"> </w:t>
      </w:r>
      <w:hyperlink r:id="rId34" w:history="1">
        <w:r w:rsidR="0018467A" w:rsidRPr="0018467A">
          <w:rPr>
            <w:rStyle w:val="Hyperlink"/>
          </w:rPr>
          <w:t>The Fake History of the Filibuster</w:t>
        </w:r>
      </w:hyperlink>
      <w:r w:rsidR="0018467A" w:rsidRPr="0018467A">
        <w:rPr>
          <w:color w:val="000000"/>
        </w:rPr>
        <w:t xml:space="preserve"> </w:t>
      </w:r>
    </w:p>
    <w:p w14:paraId="42604028" w14:textId="77777777" w:rsidR="00C91E91" w:rsidRDefault="00EE79D3" w:rsidP="00C91E91">
      <w:pPr>
        <w:numPr>
          <w:ilvl w:val="1"/>
          <w:numId w:val="1"/>
        </w:numPr>
        <w:spacing w:beforeLines="80" w:before="192" w:afterLines="80" w:after="192" w:line="240" w:lineRule="auto"/>
        <w:contextualSpacing/>
        <w:rPr>
          <w:color w:val="000000"/>
        </w:rPr>
      </w:pPr>
      <w:r w:rsidRPr="00EE79D3">
        <w:rPr>
          <w:i/>
          <w:color w:val="000000"/>
        </w:rPr>
        <w:t>Read:</w:t>
      </w:r>
      <w:r w:rsidR="004B2EED">
        <w:rPr>
          <w:color w:val="000000"/>
        </w:rPr>
        <w:t xml:space="preserve"> </w:t>
      </w:r>
      <w:hyperlink r:id="rId35" w:history="1">
        <w:r w:rsidR="0055571F" w:rsidRPr="0055571F">
          <w:rPr>
            <w:rStyle w:val="Hyperlink"/>
          </w:rPr>
          <w:t>T</w:t>
        </w:r>
        <w:r w:rsidR="0043545B">
          <w:rPr>
            <w:rStyle w:val="Hyperlink"/>
          </w:rPr>
          <w:t>he Blight of Bipartisanship</w:t>
        </w:r>
      </w:hyperlink>
      <w:r w:rsidR="0055571F">
        <w:rPr>
          <w:color w:val="000000"/>
        </w:rPr>
        <w:t xml:space="preserve"> </w:t>
      </w:r>
    </w:p>
    <w:p w14:paraId="1C4345A5" w14:textId="2A12E892" w:rsidR="004919A7" w:rsidRPr="00C91E91" w:rsidRDefault="00C91E91" w:rsidP="00C91E91">
      <w:pPr>
        <w:numPr>
          <w:ilvl w:val="1"/>
          <w:numId w:val="1"/>
        </w:numPr>
        <w:spacing w:beforeLines="80" w:before="192" w:afterLines="80" w:after="192" w:line="240" w:lineRule="auto"/>
        <w:contextualSpacing/>
        <w:rPr>
          <w:color w:val="000000"/>
        </w:rPr>
      </w:pPr>
      <w:r>
        <w:rPr>
          <w:i/>
          <w:iCs/>
        </w:rPr>
        <w:t xml:space="preserve">Read: </w:t>
      </w:r>
      <w:hyperlink r:id="rId36" w:history="1">
        <w:r w:rsidR="004919A7" w:rsidRPr="005B25B0">
          <w:rPr>
            <w:rStyle w:val="Hyperlink"/>
          </w:rPr>
          <w:t>The Power of Congress</w:t>
        </w:r>
      </w:hyperlink>
    </w:p>
    <w:p w14:paraId="29CC5A9A" w14:textId="17EDFD96" w:rsidR="00F95A2C" w:rsidRDefault="00F95A2C" w:rsidP="00C91E91">
      <w:pPr>
        <w:spacing w:beforeLines="80" w:before="192" w:afterLines="80" w:after="192" w:line="240" w:lineRule="auto"/>
        <w:contextualSpacing/>
        <w:rPr>
          <w:color w:val="000000"/>
        </w:rPr>
      </w:pPr>
    </w:p>
    <w:p w14:paraId="78A5F906" w14:textId="0BA69984" w:rsidR="00B923B7" w:rsidRDefault="00220831" w:rsidP="00C91E91">
      <w:pPr>
        <w:pBdr>
          <w:top w:val="single" w:sz="4" w:space="1" w:color="auto"/>
          <w:bottom w:val="single" w:sz="4" w:space="1" w:color="auto"/>
        </w:pBdr>
        <w:spacing w:beforeLines="80" w:before="192" w:afterLines="80" w:after="192" w:line="240" w:lineRule="auto"/>
        <w:contextualSpacing/>
        <w:rPr>
          <w:color w:val="000000"/>
          <w:sz w:val="27"/>
          <w:szCs w:val="27"/>
        </w:rPr>
      </w:pPr>
      <w:r>
        <w:rPr>
          <w:color w:val="000000"/>
          <w:sz w:val="27"/>
          <w:szCs w:val="27"/>
        </w:rPr>
        <w:t>Week 1</w:t>
      </w:r>
      <w:r w:rsidR="00B962FF">
        <w:rPr>
          <w:color w:val="000000"/>
          <w:sz w:val="27"/>
          <w:szCs w:val="27"/>
        </w:rPr>
        <w:t>1</w:t>
      </w:r>
      <w:r w:rsidR="006E3422">
        <w:rPr>
          <w:color w:val="000000"/>
          <w:sz w:val="27"/>
          <w:szCs w:val="27"/>
        </w:rPr>
        <w:t xml:space="preserve"> – Presidency </w:t>
      </w:r>
      <w:r w:rsidR="006F0421">
        <w:rPr>
          <w:color w:val="000000"/>
          <w:sz w:val="27"/>
          <w:szCs w:val="27"/>
        </w:rPr>
        <w:t>&amp; The Executive Branch</w:t>
      </w:r>
    </w:p>
    <w:p w14:paraId="0C449A05" w14:textId="77777777" w:rsidR="00D03129" w:rsidRDefault="00D03129" w:rsidP="00C91E91">
      <w:pPr>
        <w:spacing w:beforeLines="80" w:before="192" w:afterLines="80" w:after="192" w:line="240" w:lineRule="auto"/>
        <w:contextualSpacing/>
        <w:rPr>
          <w:i/>
          <w:iCs/>
          <w:color w:val="000000"/>
        </w:rPr>
      </w:pPr>
    </w:p>
    <w:p w14:paraId="79CD1E4A" w14:textId="747EE13C" w:rsidR="00D26E5B" w:rsidRDefault="00B923B7" w:rsidP="00C91E91">
      <w:pPr>
        <w:spacing w:beforeLines="80" w:before="192" w:afterLines="80" w:after="192" w:line="240" w:lineRule="auto"/>
        <w:contextualSpacing/>
        <w:rPr>
          <w:i/>
          <w:iCs/>
          <w:color w:val="000000"/>
        </w:rPr>
      </w:pPr>
      <w:r w:rsidRPr="00D26E5B">
        <w:rPr>
          <w:i/>
          <w:iCs/>
          <w:color w:val="000000"/>
        </w:rPr>
        <w:t>Big picture:</w:t>
      </w:r>
      <w:r w:rsidR="004919A7">
        <w:rPr>
          <w:color w:val="000000"/>
        </w:rPr>
        <w:t xml:space="preserve"> </w:t>
      </w:r>
      <w:r w:rsidR="004919A7">
        <w:t xml:space="preserve">The modern presidency is a powerful branch in the federal government. It wasn’t always </w:t>
      </w:r>
      <w:r w:rsidR="00AA3D8A">
        <w:t>so important</w:t>
      </w:r>
      <w:r w:rsidR="004919A7">
        <w:t>. In fact, the Framers had very different ideas about what the presidency should look like. Today, the president is responsible for a massive, powerful bureaucracy tasked with the implementation of policy. Th</w:t>
      </w:r>
      <w:r w:rsidR="00770E59">
        <w:t xml:space="preserve">ese chapters investigate the development of the presidency and the bureaucracy that they oversee. </w:t>
      </w:r>
    </w:p>
    <w:p w14:paraId="6BE0C637" w14:textId="44598271" w:rsidR="00B923B7" w:rsidRPr="00D26E5B" w:rsidRDefault="00220831" w:rsidP="00C91E91">
      <w:pPr>
        <w:spacing w:beforeLines="80" w:before="192" w:afterLines="80" w:after="192" w:line="240" w:lineRule="auto"/>
        <w:contextualSpacing/>
        <w:rPr>
          <w:b/>
          <w:bCs/>
          <w:color w:val="000000"/>
        </w:rPr>
      </w:pPr>
      <w:r w:rsidRPr="00D26E5B">
        <w:rPr>
          <w:b/>
          <w:bCs/>
          <w:color w:val="000000"/>
        </w:rPr>
        <w:br/>
        <w:t xml:space="preserve">Tuesday, </w:t>
      </w:r>
      <w:r w:rsidR="00727B49">
        <w:rPr>
          <w:b/>
          <w:bCs/>
          <w:color w:val="000000"/>
        </w:rPr>
        <w:t>November 1</w:t>
      </w:r>
      <w:r w:rsidR="00770E59">
        <w:rPr>
          <w:b/>
          <w:bCs/>
          <w:color w:val="000000"/>
        </w:rPr>
        <w:t xml:space="preserve">: The </w:t>
      </w:r>
      <w:r w:rsidR="001F761E">
        <w:rPr>
          <w:b/>
          <w:bCs/>
          <w:color w:val="000000"/>
        </w:rPr>
        <w:t>P</w:t>
      </w:r>
      <w:r w:rsidR="00770E59">
        <w:rPr>
          <w:b/>
          <w:bCs/>
          <w:color w:val="000000"/>
        </w:rPr>
        <w:t>residency</w:t>
      </w:r>
    </w:p>
    <w:p w14:paraId="03F09609" w14:textId="77777777" w:rsidR="00E14BEF" w:rsidRPr="00D26E5B" w:rsidRDefault="00E14BEF" w:rsidP="00C91E91">
      <w:pPr>
        <w:numPr>
          <w:ilvl w:val="0"/>
          <w:numId w:val="1"/>
        </w:numPr>
        <w:spacing w:beforeLines="80" w:before="192" w:afterLines="80" w:after="192" w:line="240" w:lineRule="auto"/>
        <w:contextualSpacing/>
        <w:rPr>
          <w:color w:val="000000"/>
        </w:rPr>
      </w:pPr>
      <w:r w:rsidRPr="00D26E5B">
        <w:rPr>
          <w:color w:val="000000"/>
        </w:rPr>
        <w:t>Textbook</w:t>
      </w:r>
    </w:p>
    <w:p w14:paraId="3FB88952" w14:textId="507D0150" w:rsidR="00E14BEF" w:rsidRPr="00D26E5B" w:rsidRDefault="00EE79D3" w:rsidP="00C91E91">
      <w:pPr>
        <w:numPr>
          <w:ilvl w:val="1"/>
          <w:numId w:val="1"/>
        </w:numPr>
        <w:spacing w:beforeLines="80" w:before="192" w:afterLines="80" w:after="192" w:line="240" w:lineRule="auto"/>
        <w:contextualSpacing/>
        <w:rPr>
          <w:color w:val="000000"/>
        </w:rPr>
      </w:pPr>
      <w:r w:rsidRPr="00EE79D3">
        <w:rPr>
          <w:i/>
          <w:color w:val="000000"/>
        </w:rPr>
        <w:t>Read:</w:t>
      </w:r>
      <w:r w:rsidR="00E14BEF" w:rsidRPr="00D26E5B">
        <w:rPr>
          <w:color w:val="000000"/>
        </w:rPr>
        <w:t xml:space="preserve"> </w:t>
      </w:r>
      <w:r w:rsidR="006F0421">
        <w:rPr>
          <w:color w:val="000000"/>
        </w:rPr>
        <w:t>APT</w:t>
      </w:r>
      <w:r w:rsidR="00F95A2C">
        <w:rPr>
          <w:color w:val="000000"/>
        </w:rPr>
        <w:t xml:space="preserve">, </w:t>
      </w:r>
      <w:r w:rsidR="00E14BEF" w:rsidRPr="00D26E5B">
        <w:rPr>
          <w:color w:val="000000"/>
        </w:rPr>
        <w:t xml:space="preserve">Chapter </w:t>
      </w:r>
      <w:r w:rsidR="00595D8B">
        <w:rPr>
          <w:color w:val="000000"/>
        </w:rPr>
        <w:t xml:space="preserve">12 </w:t>
      </w:r>
      <w:r w:rsidR="00E14BEF" w:rsidRPr="00D26E5B">
        <w:rPr>
          <w:color w:val="000000"/>
        </w:rPr>
        <w:t xml:space="preserve">– </w:t>
      </w:r>
      <w:r w:rsidR="00084CF0">
        <w:rPr>
          <w:color w:val="000000"/>
        </w:rPr>
        <w:t>The Presidency</w:t>
      </w:r>
      <w:r w:rsidR="00E14BEF" w:rsidRPr="00D26E5B">
        <w:rPr>
          <w:color w:val="000000"/>
        </w:rPr>
        <w:t xml:space="preserve"> </w:t>
      </w:r>
    </w:p>
    <w:p w14:paraId="2578F585" w14:textId="60A76E01" w:rsidR="00E14BEF" w:rsidRPr="00D26E5B" w:rsidRDefault="00EE79D3" w:rsidP="00C91E91">
      <w:pPr>
        <w:numPr>
          <w:ilvl w:val="1"/>
          <w:numId w:val="1"/>
        </w:numPr>
        <w:spacing w:beforeLines="80" w:before="192" w:afterLines="80" w:after="192" w:line="240" w:lineRule="auto"/>
        <w:contextualSpacing/>
        <w:rPr>
          <w:color w:val="000000"/>
        </w:rPr>
      </w:pPr>
      <w:r w:rsidRPr="00EE79D3">
        <w:rPr>
          <w:i/>
          <w:color w:val="000000"/>
        </w:rPr>
        <w:t>Do:</w:t>
      </w:r>
      <w:r w:rsidR="00E14BEF" w:rsidRPr="00D26E5B">
        <w:rPr>
          <w:color w:val="000000"/>
        </w:rPr>
        <w:t xml:space="preserve"> Chapter quiz</w:t>
      </w:r>
    </w:p>
    <w:p w14:paraId="2C6FA3EB" w14:textId="547EEF10" w:rsidR="00E14BEF" w:rsidRPr="00D26E5B" w:rsidRDefault="00E14BEF" w:rsidP="00C91E91">
      <w:pPr>
        <w:numPr>
          <w:ilvl w:val="0"/>
          <w:numId w:val="1"/>
        </w:numPr>
        <w:spacing w:beforeLines="80" w:before="192" w:afterLines="80" w:after="192" w:line="240" w:lineRule="auto"/>
        <w:contextualSpacing/>
        <w:rPr>
          <w:color w:val="000000"/>
        </w:rPr>
      </w:pPr>
      <w:r w:rsidRPr="00D26E5B">
        <w:rPr>
          <w:color w:val="000000"/>
        </w:rPr>
        <w:t>Short readings</w:t>
      </w:r>
    </w:p>
    <w:p w14:paraId="19E6724E" w14:textId="4E6ECC6A" w:rsidR="00595D8B" w:rsidRPr="00595D8B" w:rsidRDefault="00EE79D3" w:rsidP="00C91E91">
      <w:pPr>
        <w:numPr>
          <w:ilvl w:val="1"/>
          <w:numId w:val="1"/>
        </w:numPr>
        <w:spacing w:beforeLines="80" w:before="192" w:afterLines="80" w:after="192" w:line="240" w:lineRule="auto"/>
        <w:contextualSpacing/>
        <w:rPr>
          <w:color w:val="000000"/>
        </w:rPr>
      </w:pPr>
      <w:r w:rsidRPr="00EE79D3">
        <w:rPr>
          <w:i/>
          <w:color w:val="000000"/>
        </w:rPr>
        <w:t>Read:</w:t>
      </w:r>
      <w:r w:rsidR="00E14BEF" w:rsidRPr="00D26E5B">
        <w:rPr>
          <w:color w:val="000000"/>
        </w:rPr>
        <w:t xml:space="preserve"> </w:t>
      </w:r>
      <w:hyperlink r:id="rId37" w:history="1">
        <w:r w:rsidR="00E14BEF" w:rsidRPr="00D26E5B">
          <w:rPr>
            <w:rStyle w:val="Hyperlink"/>
          </w:rPr>
          <w:t>What Is an Executive Order and Why Don’t Presidents Use Them All the Time?</w:t>
        </w:r>
      </w:hyperlink>
      <w:r w:rsidR="00E14BEF" w:rsidRPr="00D26E5B">
        <w:rPr>
          <w:color w:val="000000"/>
        </w:rPr>
        <w:t xml:space="preserve"> </w:t>
      </w:r>
    </w:p>
    <w:p w14:paraId="1B60D151" w14:textId="1F0B69D4" w:rsidR="00220831" w:rsidRDefault="00220831" w:rsidP="00C91E91">
      <w:pPr>
        <w:spacing w:beforeLines="80" w:before="192" w:afterLines="80" w:after="192" w:line="240" w:lineRule="auto"/>
        <w:contextualSpacing/>
        <w:rPr>
          <w:b/>
          <w:bCs/>
          <w:color w:val="000000"/>
        </w:rPr>
      </w:pPr>
      <w:r w:rsidRPr="00D26E5B">
        <w:rPr>
          <w:color w:val="000000"/>
        </w:rPr>
        <w:br/>
      </w:r>
      <w:r w:rsidRPr="00D26E5B">
        <w:rPr>
          <w:b/>
          <w:bCs/>
          <w:color w:val="000000"/>
        </w:rPr>
        <w:t xml:space="preserve">Thursday, </w:t>
      </w:r>
      <w:r w:rsidR="00727B49">
        <w:rPr>
          <w:b/>
          <w:bCs/>
          <w:color w:val="000000"/>
        </w:rPr>
        <w:t>November 3</w:t>
      </w:r>
      <w:r w:rsidR="00B923B7" w:rsidRPr="00D26E5B">
        <w:rPr>
          <w:b/>
          <w:bCs/>
          <w:color w:val="000000"/>
        </w:rPr>
        <w:t xml:space="preserve">: </w:t>
      </w:r>
      <w:r w:rsidR="00770E59">
        <w:rPr>
          <w:b/>
          <w:bCs/>
          <w:color w:val="000000"/>
        </w:rPr>
        <w:t xml:space="preserve">The </w:t>
      </w:r>
      <w:r w:rsidR="001F761E">
        <w:rPr>
          <w:b/>
          <w:bCs/>
          <w:color w:val="000000"/>
        </w:rPr>
        <w:t>B</w:t>
      </w:r>
      <w:r w:rsidR="00770E59">
        <w:rPr>
          <w:b/>
          <w:bCs/>
          <w:color w:val="000000"/>
        </w:rPr>
        <w:t>ureaucracy</w:t>
      </w:r>
    </w:p>
    <w:p w14:paraId="35FF81F3" w14:textId="77777777" w:rsidR="00595D8B" w:rsidRPr="00D26E5B" w:rsidRDefault="00595D8B" w:rsidP="00C91E91">
      <w:pPr>
        <w:numPr>
          <w:ilvl w:val="0"/>
          <w:numId w:val="1"/>
        </w:numPr>
        <w:spacing w:beforeLines="80" w:before="192" w:afterLines="80" w:after="192" w:line="240" w:lineRule="auto"/>
        <w:contextualSpacing/>
        <w:rPr>
          <w:color w:val="000000"/>
        </w:rPr>
      </w:pPr>
      <w:r w:rsidRPr="00D26E5B">
        <w:rPr>
          <w:color w:val="000000"/>
        </w:rPr>
        <w:t>Textbook</w:t>
      </w:r>
    </w:p>
    <w:p w14:paraId="262912BB" w14:textId="1DA0F2AC" w:rsidR="00595D8B" w:rsidRPr="00D26E5B" w:rsidRDefault="00595D8B" w:rsidP="00C91E91">
      <w:pPr>
        <w:numPr>
          <w:ilvl w:val="1"/>
          <w:numId w:val="1"/>
        </w:numPr>
        <w:spacing w:beforeLines="80" w:before="192" w:afterLines="80" w:after="192" w:line="240" w:lineRule="auto"/>
        <w:contextualSpacing/>
        <w:rPr>
          <w:color w:val="000000"/>
        </w:rPr>
      </w:pPr>
      <w:r w:rsidRPr="00EE79D3">
        <w:rPr>
          <w:i/>
          <w:color w:val="000000"/>
        </w:rPr>
        <w:t>Read:</w:t>
      </w:r>
      <w:r w:rsidRPr="00D26E5B">
        <w:rPr>
          <w:color w:val="000000"/>
        </w:rPr>
        <w:t xml:space="preserve"> </w:t>
      </w:r>
      <w:r>
        <w:rPr>
          <w:color w:val="000000"/>
        </w:rPr>
        <w:t xml:space="preserve">APT, </w:t>
      </w:r>
      <w:r w:rsidRPr="00D26E5B">
        <w:rPr>
          <w:color w:val="000000"/>
        </w:rPr>
        <w:t xml:space="preserve">Chapter </w:t>
      </w:r>
      <w:r>
        <w:rPr>
          <w:color w:val="000000"/>
        </w:rPr>
        <w:t xml:space="preserve">13 </w:t>
      </w:r>
      <w:r w:rsidRPr="00D26E5B">
        <w:rPr>
          <w:color w:val="000000"/>
        </w:rPr>
        <w:t xml:space="preserve">– </w:t>
      </w:r>
      <w:r>
        <w:rPr>
          <w:color w:val="000000"/>
        </w:rPr>
        <w:t>The Bureaucracy</w:t>
      </w:r>
      <w:r w:rsidRPr="00D26E5B">
        <w:rPr>
          <w:color w:val="000000"/>
        </w:rPr>
        <w:t xml:space="preserve"> </w:t>
      </w:r>
    </w:p>
    <w:p w14:paraId="10C06667" w14:textId="77777777" w:rsidR="00595D8B" w:rsidRPr="00D26E5B" w:rsidRDefault="00595D8B" w:rsidP="00C91E91">
      <w:pPr>
        <w:numPr>
          <w:ilvl w:val="1"/>
          <w:numId w:val="1"/>
        </w:numPr>
        <w:spacing w:beforeLines="80" w:before="192" w:afterLines="80" w:after="192" w:line="240" w:lineRule="auto"/>
        <w:contextualSpacing/>
        <w:rPr>
          <w:color w:val="000000"/>
        </w:rPr>
      </w:pPr>
      <w:r w:rsidRPr="00EE79D3">
        <w:rPr>
          <w:i/>
          <w:color w:val="000000"/>
        </w:rPr>
        <w:t>Do:</w:t>
      </w:r>
      <w:r w:rsidRPr="00D26E5B">
        <w:rPr>
          <w:color w:val="000000"/>
        </w:rPr>
        <w:t xml:space="preserve"> Chapter quiz</w:t>
      </w:r>
    </w:p>
    <w:p w14:paraId="4025486C" w14:textId="77777777" w:rsidR="00595D8B" w:rsidRPr="00D26E5B" w:rsidRDefault="00595D8B" w:rsidP="00C91E91">
      <w:pPr>
        <w:numPr>
          <w:ilvl w:val="0"/>
          <w:numId w:val="1"/>
        </w:numPr>
        <w:spacing w:beforeLines="80" w:before="192" w:afterLines="80" w:after="192" w:line="240" w:lineRule="auto"/>
        <w:contextualSpacing/>
        <w:rPr>
          <w:color w:val="000000"/>
        </w:rPr>
      </w:pPr>
      <w:r w:rsidRPr="00D26E5B">
        <w:rPr>
          <w:color w:val="000000"/>
        </w:rPr>
        <w:t>Short readings</w:t>
      </w:r>
    </w:p>
    <w:p w14:paraId="6B45790F" w14:textId="4000F8C7" w:rsidR="004919A7" w:rsidRPr="00D26E5B" w:rsidRDefault="00595D8B" w:rsidP="00C91E91">
      <w:pPr>
        <w:numPr>
          <w:ilvl w:val="1"/>
          <w:numId w:val="1"/>
        </w:numPr>
        <w:spacing w:beforeLines="80" w:before="192" w:afterLines="80" w:after="192" w:line="240" w:lineRule="auto"/>
        <w:contextualSpacing/>
        <w:rPr>
          <w:b/>
          <w:bCs/>
          <w:color w:val="000000"/>
        </w:rPr>
      </w:pPr>
      <w:r w:rsidRPr="00EE79D3">
        <w:rPr>
          <w:i/>
          <w:color w:val="000000"/>
        </w:rPr>
        <w:t>Read:</w:t>
      </w:r>
      <w:r w:rsidRPr="00D26E5B">
        <w:rPr>
          <w:color w:val="000000"/>
        </w:rPr>
        <w:t xml:space="preserve"> </w:t>
      </w:r>
      <w:hyperlink r:id="rId38" w:history="1">
        <w:r w:rsidR="00770E59" w:rsidRPr="006B3DDB">
          <w:rPr>
            <w:rStyle w:val="Hyperlink"/>
          </w:rPr>
          <w:t>The Time Tax: Why Is So Much American Bureaucracy Left to Average Citizens?</w:t>
        </w:r>
      </w:hyperlink>
    </w:p>
    <w:p w14:paraId="75C8C53A" w14:textId="069BC0ED" w:rsidR="00AC275E" w:rsidRDefault="00AC275E" w:rsidP="00C91E91">
      <w:pPr>
        <w:spacing w:beforeLines="80" w:before="192" w:afterLines="80" w:after="192" w:line="240" w:lineRule="auto"/>
        <w:contextualSpacing/>
        <w:rPr>
          <w:color w:val="000000"/>
          <w:sz w:val="27"/>
          <w:szCs w:val="27"/>
        </w:rPr>
      </w:pPr>
    </w:p>
    <w:p w14:paraId="35B0E0D2" w14:textId="77777777" w:rsidR="00AA3D8A" w:rsidRDefault="00AA3D8A">
      <w:pPr>
        <w:rPr>
          <w:color w:val="000000"/>
          <w:sz w:val="27"/>
          <w:szCs w:val="27"/>
        </w:rPr>
      </w:pPr>
      <w:r>
        <w:rPr>
          <w:color w:val="000000"/>
          <w:sz w:val="27"/>
          <w:szCs w:val="27"/>
        </w:rPr>
        <w:br w:type="page"/>
      </w:r>
    </w:p>
    <w:p w14:paraId="3F4AF1C1" w14:textId="4293A86B" w:rsidR="00127498" w:rsidRDefault="00220831" w:rsidP="00C91E91">
      <w:pPr>
        <w:pBdr>
          <w:top w:val="single" w:sz="4" w:space="1" w:color="auto"/>
          <w:bottom w:val="single" w:sz="4" w:space="1" w:color="auto"/>
        </w:pBdr>
        <w:spacing w:beforeLines="80" w:before="192" w:afterLines="80" w:after="192" w:line="240" w:lineRule="auto"/>
        <w:contextualSpacing/>
        <w:rPr>
          <w:color w:val="000000"/>
          <w:sz w:val="27"/>
          <w:szCs w:val="27"/>
        </w:rPr>
      </w:pPr>
      <w:r>
        <w:rPr>
          <w:color w:val="000000"/>
          <w:sz w:val="27"/>
          <w:szCs w:val="27"/>
        </w:rPr>
        <w:lastRenderedPageBreak/>
        <w:t xml:space="preserve">Week </w:t>
      </w:r>
      <w:r w:rsidR="00770E59">
        <w:rPr>
          <w:color w:val="000000"/>
          <w:sz w:val="27"/>
          <w:szCs w:val="27"/>
        </w:rPr>
        <w:t>1</w:t>
      </w:r>
      <w:r w:rsidR="00B962FF">
        <w:rPr>
          <w:color w:val="000000"/>
          <w:sz w:val="27"/>
          <w:szCs w:val="27"/>
        </w:rPr>
        <w:t>2</w:t>
      </w:r>
      <w:r w:rsidR="006E3422">
        <w:rPr>
          <w:color w:val="000000"/>
          <w:sz w:val="27"/>
          <w:szCs w:val="27"/>
        </w:rPr>
        <w:t xml:space="preserve"> – Courts </w:t>
      </w:r>
    </w:p>
    <w:p w14:paraId="19629987" w14:textId="77777777" w:rsidR="00D03129" w:rsidRDefault="00D03129" w:rsidP="00C91E91">
      <w:pPr>
        <w:spacing w:beforeLines="80" w:before="192" w:afterLines="80" w:after="192" w:line="240" w:lineRule="auto"/>
        <w:contextualSpacing/>
        <w:rPr>
          <w:i/>
          <w:iCs/>
          <w:color w:val="000000"/>
        </w:rPr>
      </w:pPr>
    </w:p>
    <w:p w14:paraId="2CFF5F7B" w14:textId="713848AF" w:rsidR="00127498" w:rsidRPr="00127498" w:rsidRDefault="00127498" w:rsidP="00C91E91">
      <w:pPr>
        <w:spacing w:beforeLines="80" w:before="192" w:afterLines="80" w:after="192" w:line="240" w:lineRule="auto"/>
        <w:contextualSpacing/>
        <w:rPr>
          <w:i/>
          <w:iCs/>
          <w:color w:val="000000"/>
        </w:rPr>
      </w:pPr>
      <w:r w:rsidRPr="00127498">
        <w:rPr>
          <w:i/>
          <w:iCs/>
          <w:color w:val="000000"/>
        </w:rPr>
        <w:t xml:space="preserve">Big picture: </w:t>
      </w:r>
      <w:r w:rsidRPr="009A4C41">
        <w:rPr>
          <w:color w:val="000000"/>
        </w:rPr>
        <w:t xml:space="preserve">The judiciary has </w:t>
      </w:r>
      <w:r w:rsidR="00AC275E" w:rsidRPr="009A4C41">
        <w:rPr>
          <w:color w:val="000000"/>
        </w:rPr>
        <w:t>outlandish</w:t>
      </w:r>
      <w:r w:rsidRPr="009A4C41">
        <w:rPr>
          <w:color w:val="000000"/>
        </w:rPr>
        <w:t xml:space="preserve"> power within American democracy.</w:t>
      </w:r>
      <w:r w:rsidR="009A4C41">
        <w:rPr>
          <w:color w:val="000000"/>
        </w:rPr>
        <w:t xml:space="preserve"> It wasn’t always this way! </w:t>
      </w:r>
      <w:r w:rsidR="000C1050">
        <w:rPr>
          <w:color w:val="000000"/>
        </w:rPr>
        <w:t xml:space="preserve">This week’s material explores the historical development of the judiciary, along with the ways in which </w:t>
      </w:r>
      <w:r w:rsidR="00AA7626">
        <w:rPr>
          <w:color w:val="000000"/>
        </w:rPr>
        <w:t>the modern court</w:t>
      </w:r>
      <w:r w:rsidR="000C1050">
        <w:rPr>
          <w:color w:val="000000"/>
        </w:rPr>
        <w:t xml:space="preserve"> affects the scope of what is politically p</w:t>
      </w:r>
      <w:r w:rsidR="00AA7626">
        <w:rPr>
          <w:color w:val="000000"/>
        </w:rPr>
        <w:t xml:space="preserve">ossible to achieve today. </w:t>
      </w:r>
      <w:r w:rsidR="00AA3D8A">
        <w:rPr>
          <w:color w:val="000000"/>
        </w:rPr>
        <w:t xml:space="preserve">We conclude the week by evaluating recent Supreme Court nominations and whether the court has become an unelected partisan backstop that </w:t>
      </w:r>
      <w:r w:rsidR="00C235DB">
        <w:rPr>
          <w:color w:val="000000"/>
        </w:rPr>
        <w:t>threatens the principles of democracy.</w:t>
      </w:r>
    </w:p>
    <w:p w14:paraId="0BC0359B" w14:textId="3C547209" w:rsidR="00127498" w:rsidRPr="00127498" w:rsidRDefault="00220831" w:rsidP="00C91E91">
      <w:pPr>
        <w:spacing w:beforeLines="80" w:before="192" w:afterLines="80" w:after="192" w:line="240" w:lineRule="auto"/>
        <w:contextualSpacing/>
        <w:rPr>
          <w:b/>
          <w:bCs/>
          <w:color w:val="000000"/>
        </w:rPr>
      </w:pPr>
      <w:r w:rsidRPr="00127498">
        <w:rPr>
          <w:b/>
          <w:bCs/>
          <w:color w:val="000000"/>
        </w:rPr>
        <w:br/>
        <w:t xml:space="preserve">Tuesday, November </w:t>
      </w:r>
      <w:r w:rsidR="00727B49">
        <w:rPr>
          <w:b/>
          <w:bCs/>
          <w:color w:val="000000"/>
        </w:rPr>
        <w:t>8</w:t>
      </w:r>
      <w:r w:rsidR="00127498" w:rsidRPr="00127498">
        <w:rPr>
          <w:b/>
          <w:bCs/>
          <w:color w:val="000000"/>
        </w:rPr>
        <w:t>: The court system</w:t>
      </w:r>
    </w:p>
    <w:p w14:paraId="5F6B8C5D" w14:textId="77777777" w:rsidR="00127498" w:rsidRPr="00127498" w:rsidRDefault="00127498" w:rsidP="00C91E91">
      <w:pPr>
        <w:numPr>
          <w:ilvl w:val="0"/>
          <w:numId w:val="1"/>
        </w:numPr>
        <w:spacing w:beforeLines="80" w:before="192" w:afterLines="80" w:after="192" w:line="240" w:lineRule="auto"/>
        <w:contextualSpacing/>
        <w:rPr>
          <w:color w:val="000000"/>
        </w:rPr>
      </w:pPr>
      <w:r w:rsidRPr="00127498">
        <w:rPr>
          <w:color w:val="000000"/>
        </w:rPr>
        <w:t>Textbook</w:t>
      </w:r>
    </w:p>
    <w:p w14:paraId="3BF4B609" w14:textId="3611CE1A" w:rsidR="00127498" w:rsidRPr="00127498" w:rsidRDefault="00EE79D3" w:rsidP="00C91E91">
      <w:pPr>
        <w:numPr>
          <w:ilvl w:val="1"/>
          <w:numId w:val="1"/>
        </w:numPr>
        <w:spacing w:beforeLines="80" w:before="192" w:afterLines="80" w:after="192" w:line="240" w:lineRule="auto"/>
        <w:contextualSpacing/>
        <w:rPr>
          <w:color w:val="000000"/>
        </w:rPr>
      </w:pPr>
      <w:r w:rsidRPr="00EE79D3">
        <w:rPr>
          <w:i/>
          <w:color w:val="000000"/>
        </w:rPr>
        <w:t>Read:</w:t>
      </w:r>
      <w:r w:rsidR="00127498" w:rsidRPr="00127498">
        <w:rPr>
          <w:color w:val="000000"/>
        </w:rPr>
        <w:t xml:space="preserve"> </w:t>
      </w:r>
      <w:r w:rsidR="00910E61">
        <w:rPr>
          <w:color w:val="000000"/>
        </w:rPr>
        <w:t>APT</w:t>
      </w:r>
      <w:r w:rsidR="00F95A2C">
        <w:rPr>
          <w:color w:val="000000"/>
        </w:rPr>
        <w:t xml:space="preserve">, </w:t>
      </w:r>
      <w:r w:rsidR="00127498" w:rsidRPr="00127498">
        <w:rPr>
          <w:color w:val="000000"/>
        </w:rPr>
        <w:t xml:space="preserve">Chapter </w:t>
      </w:r>
      <w:r w:rsidR="00595D8B">
        <w:rPr>
          <w:color w:val="000000"/>
        </w:rPr>
        <w:t>14</w:t>
      </w:r>
      <w:r w:rsidR="00127498" w:rsidRPr="00127498">
        <w:rPr>
          <w:color w:val="000000"/>
        </w:rPr>
        <w:t xml:space="preserve"> – </w:t>
      </w:r>
      <w:r w:rsidR="00084CF0">
        <w:rPr>
          <w:color w:val="000000"/>
        </w:rPr>
        <w:t>The Courts</w:t>
      </w:r>
      <w:r w:rsidR="00127498" w:rsidRPr="00127498">
        <w:rPr>
          <w:color w:val="000000"/>
        </w:rPr>
        <w:t xml:space="preserve"> </w:t>
      </w:r>
    </w:p>
    <w:p w14:paraId="35F8407A" w14:textId="41C4B683" w:rsidR="00127498" w:rsidRDefault="00EE79D3" w:rsidP="00C91E91">
      <w:pPr>
        <w:numPr>
          <w:ilvl w:val="1"/>
          <w:numId w:val="1"/>
        </w:numPr>
        <w:spacing w:beforeLines="80" w:before="192" w:afterLines="80" w:after="192" w:line="240" w:lineRule="auto"/>
        <w:contextualSpacing/>
        <w:rPr>
          <w:color w:val="000000"/>
        </w:rPr>
      </w:pPr>
      <w:r w:rsidRPr="00EE79D3">
        <w:rPr>
          <w:i/>
          <w:color w:val="000000"/>
        </w:rPr>
        <w:t>Do:</w:t>
      </w:r>
      <w:r w:rsidR="00127498" w:rsidRPr="00127498">
        <w:rPr>
          <w:color w:val="000000"/>
        </w:rPr>
        <w:t xml:space="preserve"> Chapter </w:t>
      </w:r>
      <w:r w:rsidR="00595D8B">
        <w:rPr>
          <w:color w:val="000000"/>
        </w:rPr>
        <w:t>14</w:t>
      </w:r>
      <w:r w:rsidR="002B4D51">
        <w:rPr>
          <w:color w:val="000000"/>
        </w:rPr>
        <w:t xml:space="preserve"> quiz</w:t>
      </w:r>
    </w:p>
    <w:p w14:paraId="31E621CC" w14:textId="77777777" w:rsidR="00284FC7" w:rsidRDefault="00284FC7" w:rsidP="00C91E91">
      <w:pPr>
        <w:numPr>
          <w:ilvl w:val="0"/>
          <w:numId w:val="1"/>
        </w:numPr>
        <w:spacing w:beforeLines="80" w:before="192" w:afterLines="80" w:after="192" w:line="240" w:lineRule="auto"/>
        <w:contextualSpacing/>
        <w:rPr>
          <w:color w:val="000000"/>
        </w:rPr>
      </w:pPr>
      <w:r>
        <w:rPr>
          <w:iCs/>
          <w:color w:val="000000"/>
        </w:rPr>
        <w:t>Short readings</w:t>
      </w:r>
    </w:p>
    <w:p w14:paraId="70BF35C8" w14:textId="6A69BA80" w:rsidR="002B4D51" w:rsidRPr="00284FC7" w:rsidRDefault="00F82B60" w:rsidP="00C91E91">
      <w:pPr>
        <w:numPr>
          <w:ilvl w:val="1"/>
          <w:numId w:val="1"/>
        </w:numPr>
        <w:spacing w:beforeLines="80" w:before="192" w:afterLines="80" w:after="192" w:line="240" w:lineRule="auto"/>
        <w:contextualSpacing/>
        <w:rPr>
          <w:color w:val="000000"/>
        </w:rPr>
      </w:pPr>
      <w:r>
        <w:rPr>
          <w:i/>
          <w:iCs/>
        </w:rPr>
        <w:t xml:space="preserve">Read: </w:t>
      </w:r>
      <w:hyperlink r:id="rId39" w:history="1">
        <w:r w:rsidR="002B4D51" w:rsidRPr="002B4D51">
          <w:rPr>
            <w:rStyle w:val="Hyperlink"/>
          </w:rPr>
          <w:t>What happens when the public loses faith in the Supreme Court?</w:t>
        </w:r>
      </w:hyperlink>
    </w:p>
    <w:p w14:paraId="6F3ED292" w14:textId="77777777" w:rsidR="003F0F61" w:rsidRPr="00127498" w:rsidRDefault="003F0F61" w:rsidP="00C91E91">
      <w:pPr>
        <w:spacing w:beforeLines="80" w:before="192" w:afterLines="80" w:after="192" w:line="240" w:lineRule="auto"/>
        <w:ind w:left="1440"/>
        <w:contextualSpacing/>
        <w:rPr>
          <w:color w:val="000000"/>
        </w:rPr>
      </w:pPr>
    </w:p>
    <w:p w14:paraId="2BF86C74" w14:textId="05534064" w:rsidR="00220831" w:rsidRPr="00127498" w:rsidRDefault="00220831" w:rsidP="00C91E91">
      <w:pPr>
        <w:spacing w:beforeLines="80" w:before="192" w:afterLines="80" w:after="192" w:line="240" w:lineRule="auto"/>
        <w:contextualSpacing/>
        <w:rPr>
          <w:b/>
          <w:bCs/>
          <w:color w:val="000000"/>
        </w:rPr>
      </w:pPr>
      <w:r w:rsidRPr="00127498">
        <w:rPr>
          <w:b/>
          <w:bCs/>
          <w:color w:val="000000"/>
        </w:rPr>
        <w:t>Thursday, November 1</w:t>
      </w:r>
      <w:r w:rsidR="00727B49">
        <w:rPr>
          <w:b/>
          <w:bCs/>
          <w:color w:val="000000"/>
        </w:rPr>
        <w:t>0</w:t>
      </w:r>
      <w:r w:rsidR="00127498" w:rsidRPr="00127498">
        <w:rPr>
          <w:b/>
          <w:bCs/>
          <w:color w:val="000000"/>
        </w:rPr>
        <w:t xml:space="preserve">: </w:t>
      </w:r>
      <w:r w:rsidR="00C235DB">
        <w:rPr>
          <w:b/>
          <w:bCs/>
          <w:color w:val="000000"/>
        </w:rPr>
        <w:t>Recent Supreme Court developments</w:t>
      </w:r>
    </w:p>
    <w:p w14:paraId="01AA15E2" w14:textId="75163532" w:rsidR="00830445" w:rsidRDefault="00830445" w:rsidP="00C91E91">
      <w:pPr>
        <w:numPr>
          <w:ilvl w:val="0"/>
          <w:numId w:val="1"/>
        </w:numPr>
        <w:spacing w:beforeLines="80" w:before="192" w:afterLines="80" w:after="192" w:line="240" w:lineRule="auto"/>
        <w:contextualSpacing/>
        <w:rPr>
          <w:color w:val="000000"/>
        </w:rPr>
      </w:pPr>
      <w:r>
        <w:rPr>
          <w:color w:val="000000"/>
        </w:rPr>
        <w:t>Short readings</w:t>
      </w:r>
    </w:p>
    <w:p w14:paraId="7003C4E9" w14:textId="6DFAD75A" w:rsidR="00830445" w:rsidRDefault="00830445" w:rsidP="00830445">
      <w:pPr>
        <w:numPr>
          <w:ilvl w:val="1"/>
          <w:numId w:val="1"/>
        </w:numPr>
        <w:spacing w:beforeLines="80" w:before="192" w:afterLines="80" w:after="192" w:line="240" w:lineRule="auto"/>
        <w:contextualSpacing/>
        <w:rPr>
          <w:color w:val="000000"/>
        </w:rPr>
      </w:pPr>
      <w:r>
        <w:rPr>
          <w:i/>
          <w:iCs/>
          <w:color w:val="000000"/>
        </w:rPr>
        <w:t>Read</w:t>
      </w:r>
      <w:r>
        <w:rPr>
          <w:color w:val="000000"/>
        </w:rPr>
        <w:t xml:space="preserve">: </w:t>
      </w:r>
      <w:hyperlink r:id="rId40" w:history="1">
        <w:r w:rsidRPr="00830445">
          <w:rPr>
            <w:rStyle w:val="Hyperlink"/>
          </w:rPr>
          <w:t>Making the Supreme Court Safe for Democracy</w:t>
        </w:r>
      </w:hyperlink>
    </w:p>
    <w:p w14:paraId="7DEBC39E" w14:textId="3BB09DFF" w:rsidR="00127498" w:rsidRPr="00127498" w:rsidRDefault="00127498" w:rsidP="00C91E91">
      <w:pPr>
        <w:numPr>
          <w:ilvl w:val="0"/>
          <w:numId w:val="1"/>
        </w:numPr>
        <w:spacing w:beforeLines="80" w:before="192" w:afterLines="80" w:after="192" w:line="240" w:lineRule="auto"/>
        <w:contextualSpacing/>
        <w:rPr>
          <w:color w:val="000000"/>
        </w:rPr>
      </w:pPr>
      <w:r w:rsidRPr="00127498">
        <w:rPr>
          <w:color w:val="000000"/>
        </w:rPr>
        <w:t>Video</w:t>
      </w:r>
    </w:p>
    <w:p w14:paraId="1D55668E" w14:textId="73277C98" w:rsidR="00F95A2C" w:rsidRPr="00F95A2C" w:rsidRDefault="00EE79D3" w:rsidP="00C91E91">
      <w:pPr>
        <w:numPr>
          <w:ilvl w:val="1"/>
          <w:numId w:val="1"/>
        </w:numPr>
        <w:spacing w:beforeLines="80" w:before="192" w:afterLines="80" w:after="192" w:line="240" w:lineRule="auto"/>
        <w:contextualSpacing/>
        <w:rPr>
          <w:color w:val="000000"/>
        </w:rPr>
      </w:pPr>
      <w:r w:rsidRPr="00EE79D3">
        <w:rPr>
          <w:i/>
          <w:color w:val="000000"/>
        </w:rPr>
        <w:t>Watch</w:t>
      </w:r>
      <w:r w:rsidR="00127498" w:rsidRPr="00127498">
        <w:rPr>
          <w:color w:val="000000"/>
        </w:rPr>
        <w:t xml:space="preserve"> (in class): </w:t>
      </w:r>
      <w:hyperlink r:id="rId41" w:history="1">
        <w:r w:rsidR="00AA7626" w:rsidRPr="0063084F">
          <w:rPr>
            <w:rStyle w:val="Hyperlink"/>
            <w:i/>
            <w:iCs/>
          </w:rPr>
          <w:t>Supreme Revenge</w:t>
        </w:r>
      </w:hyperlink>
      <w:r w:rsidR="00AA7626">
        <w:rPr>
          <w:i/>
          <w:iCs/>
          <w:color w:val="000000"/>
        </w:rPr>
        <w:t xml:space="preserve"> </w:t>
      </w:r>
      <w:r w:rsidR="00AA7626">
        <w:rPr>
          <w:color w:val="000000"/>
        </w:rPr>
        <w:t>PBS</w:t>
      </w:r>
      <w:r w:rsidR="00127498" w:rsidRPr="00127498">
        <w:rPr>
          <w:i/>
          <w:iCs/>
          <w:color w:val="000000"/>
        </w:rPr>
        <w:t xml:space="preserve"> </w:t>
      </w:r>
      <w:r w:rsidR="00127498" w:rsidRPr="00127498">
        <w:rPr>
          <w:color w:val="000000"/>
        </w:rPr>
        <w:t xml:space="preserve">Frontline documentary </w:t>
      </w:r>
      <w:r w:rsidR="00127498">
        <w:rPr>
          <w:color w:val="000000"/>
        </w:rPr>
        <w:t xml:space="preserve">   </w:t>
      </w:r>
    </w:p>
    <w:p w14:paraId="641EDC2E" w14:textId="2F442011" w:rsidR="00727B49" w:rsidRDefault="00727B49" w:rsidP="00C91E91">
      <w:pPr>
        <w:spacing w:beforeLines="80" w:before="192" w:afterLines="80" w:after="192" w:line="240" w:lineRule="auto"/>
        <w:contextualSpacing/>
        <w:rPr>
          <w:b/>
          <w:color w:val="000000"/>
          <w:sz w:val="27"/>
          <w:szCs w:val="27"/>
        </w:rPr>
      </w:pPr>
    </w:p>
    <w:p w14:paraId="2966E0C8" w14:textId="647E80C4" w:rsidR="004919A7" w:rsidRDefault="004919A7" w:rsidP="00C91E91">
      <w:pPr>
        <w:pBdr>
          <w:top w:val="single" w:sz="4" w:space="1" w:color="auto"/>
          <w:bottom w:val="single" w:sz="6" w:space="1" w:color="auto"/>
        </w:pBdr>
        <w:spacing w:beforeLines="80" w:before="192" w:afterLines="80" w:after="192" w:line="240" w:lineRule="auto"/>
        <w:contextualSpacing/>
        <w:rPr>
          <w:b/>
          <w:color w:val="000000"/>
          <w:sz w:val="27"/>
          <w:szCs w:val="27"/>
        </w:rPr>
      </w:pPr>
      <w:r w:rsidRPr="00C91E91">
        <w:rPr>
          <w:b/>
          <w:color w:val="000000"/>
          <w:sz w:val="27"/>
          <w:szCs w:val="27"/>
          <w:shd w:val="clear" w:color="auto" w:fill="F2F2F2" w:themeFill="background1" w:themeFillShade="F2"/>
        </w:rPr>
        <w:t>Unit 4: Policy and policymaking</w:t>
      </w:r>
    </w:p>
    <w:p w14:paraId="6ACA1BA4" w14:textId="77777777" w:rsidR="004919A7" w:rsidRDefault="004919A7" w:rsidP="00C91E91">
      <w:pPr>
        <w:spacing w:beforeLines="80" w:before="192" w:afterLines="80" w:after="192" w:line="240" w:lineRule="auto"/>
        <w:contextualSpacing/>
        <w:rPr>
          <w:i/>
          <w:iCs/>
          <w:color w:val="000000"/>
        </w:rPr>
      </w:pPr>
    </w:p>
    <w:p w14:paraId="0857C21C" w14:textId="76A88D68" w:rsidR="004919A7" w:rsidRDefault="004919A7" w:rsidP="00C91E91">
      <w:pPr>
        <w:spacing w:beforeLines="80" w:before="192" w:afterLines="80" w:after="192" w:line="240" w:lineRule="auto"/>
        <w:contextualSpacing/>
        <w:rPr>
          <w:color w:val="000000"/>
        </w:rPr>
      </w:pPr>
      <w:r w:rsidRPr="0002302A">
        <w:rPr>
          <w:color w:val="000000"/>
        </w:rPr>
        <w:t xml:space="preserve">Unit </w:t>
      </w:r>
      <w:r>
        <w:rPr>
          <w:color w:val="000000"/>
        </w:rPr>
        <w:t>4</w:t>
      </w:r>
      <w:r w:rsidRPr="0002302A">
        <w:rPr>
          <w:color w:val="000000"/>
        </w:rPr>
        <w:t xml:space="preserve"> explores</w:t>
      </w:r>
      <w:r>
        <w:rPr>
          <w:color w:val="000000"/>
        </w:rPr>
        <w:t xml:space="preserve"> the “outputs” of democracy. Having examined how the various branches conspire to create or kill public policy, this unit investigates different </w:t>
      </w:r>
      <w:r>
        <w:rPr>
          <w:i/>
          <w:iCs/>
          <w:color w:val="000000"/>
        </w:rPr>
        <w:t xml:space="preserve">types </w:t>
      </w:r>
      <w:r>
        <w:rPr>
          <w:color w:val="000000"/>
        </w:rPr>
        <w:t xml:space="preserve">of policies. It explores both (1) domestic economic and social policy, as well as (2) foreign policy. In the process, it spends more time discussing the implications of policy and how these rules shape the experiences and lives of ordinary citizens. </w:t>
      </w:r>
    </w:p>
    <w:p w14:paraId="3B45C5EB" w14:textId="77777777" w:rsidR="00D03129" w:rsidRPr="00EC4545" w:rsidRDefault="00D03129" w:rsidP="00C91E91">
      <w:pPr>
        <w:spacing w:beforeLines="80" w:before="192" w:afterLines="80" w:after="192" w:line="240" w:lineRule="auto"/>
        <w:contextualSpacing/>
        <w:rPr>
          <w:color w:val="000000"/>
        </w:rPr>
      </w:pPr>
    </w:p>
    <w:p w14:paraId="29BE73BB" w14:textId="7E8310D3" w:rsidR="004919A7" w:rsidRPr="00C2499E" w:rsidRDefault="00EC4545" w:rsidP="00C91E91">
      <w:pPr>
        <w:pBdr>
          <w:top w:val="single" w:sz="4" w:space="1" w:color="auto"/>
          <w:bottom w:val="single" w:sz="4" w:space="1" w:color="auto"/>
        </w:pBdr>
        <w:spacing w:beforeLines="80" w:before="192" w:afterLines="80" w:after="192" w:line="240" w:lineRule="auto"/>
        <w:contextualSpacing/>
        <w:rPr>
          <w:bCs/>
          <w:sz w:val="27"/>
          <w:szCs w:val="27"/>
        </w:rPr>
      </w:pPr>
      <w:r w:rsidRPr="00C2499E">
        <w:rPr>
          <w:bCs/>
          <w:sz w:val="27"/>
          <w:szCs w:val="27"/>
        </w:rPr>
        <w:t>Week 1</w:t>
      </w:r>
      <w:r w:rsidR="00727B49">
        <w:rPr>
          <w:bCs/>
          <w:sz w:val="27"/>
          <w:szCs w:val="27"/>
        </w:rPr>
        <w:t>3</w:t>
      </w:r>
      <w:r w:rsidRPr="00C2499E">
        <w:rPr>
          <w:bCs/>
          <w:sz w:val="27"/>
          <w:szCs w:val="27"/>
        </w:rPr>
        <w:t>: Public Policy</w:t>
      </w:r>
    </w:p>
    <w:p w14:paraId="2435CFB5" w14:textId="77777777" w:rsidR="00D03129" w:rsidRDefault="00D03129" w:rsidP="00C91E91">
      <w:pPr>
        <w:spacing w:beforeLines="80" w:before="192" w:afterLines="80" w:after="192" w:line="240" w:lineRule="auto"/>
        <w:contextualSpacing/>
        <w:rPr>
          <w:i/>
          <w:iCs/>
        </w:rPr>
      </w:pPr>
    </w:p>
    <w:p w14:paraId="0A6A9252" w14:textId="74C220EA" w:rsidR="004919A7" w:rsidRDefault="00EC4545" w:rsidP="00C91E91">
      <w:pPr>
        <w:spacing w:beforeLines="80" w:before="192" w:afterLines="80" w:after="192" w:line="240" w:lineRule="auto"/>
        <w:contextualSpacing/>
      </w:pPr>
      <w:r>
        <w:rPr>
          <w:i/>
          <w:iCs/>
        </w:rPr>
        <w:t>Big Picture</w:t>
      </w:r>
      <w:r w:rsidR="004919A7">
        <w:t xml:space="preserve">: Having discussed </w:t>
      </w:r>
      <w:r w:rsidR="004919A7">
        <w:rPr>
          <w:i/>
          <w:iCs/>
        </w:rPr>
        <w:t xml:space="preserve">how </w:t>
      </w:r>
      <w:r w:rsidR="004919A7">
        <w:t xml:space="preserve">politics works, this module examines the types of policies that shape social and political life in the United States. It tackles difficult policy </w:t>
      </w:r>
      <w:r w:rsidR="00C235DB">
        <w:t>topics</w:t>
      </w:r>
      <w:r w:rsidR="004919A7">
        <w:t xml:space="preserve"> ranging from climate change to abortion to financial regulation and investigates why some policies succeed and others fail.  </w:t>
      </w:r>
    </w:p>
    <w:p w14:paraId="7CB242ED" w14:textId="77777777" w:rsidR="00D03129" w:rsidRDefault="00D03129" w:rsidP="00C91E91">
      <w:pPr>
        <w:spacing w:beforeLines="80" w:before="192" w:afterLines="80" w:after="192" w:line="240" w:lineRule="auto"/>
        <w:contextualSpacing/>
      </w:pPr>
    </w:p>
    <w:p w14:paraId="4DFB5599" w14:textId="194138B8" w:rsidR="00BE6BAC" w:rsidRPr="00127498" w:rsidRDefault="00BE6BAC" w:rsidP="00C91E91">
      <w:pPr>
        <w:spacing w:beforeLines="80" w:before="192" w:afterLines="80" w:after="192" w:line="240" w:lineRule="auto"/>
        <w:contextualSpacing/>
        <w:rPr>
          <w:b/>
          <w:bCs/>
          <w:color w:val="000000"/>
        </w:rPr>
      </w:pPr>
      <w:r w:rsidRPr="00127498">
        <w:rPr>
          <w:b/>
          <w:bCs/>
          <w:color w:val="000000"/>
        </w:rPr>
        <w:t xml:space="preserve">Tuesday, November </w:t>
      </w:r>
      <w:r w:rsidR="000D1D81">
        <w:rPr>
          <w:b/>
          <w:bCs/>
          <w:color w:val="000000"/>
        </w:rPr>
        <w:t>15</w:t>
      </w:r>
      <w:r w:rsidRPr="00127498">
        <w:rPr>
          <w:b/>
          <w:bCs/>
          <w:color w:val="000000"/>
        </w:rPr>
        <w:t xml:space="preserve">: </w:t>
      </w:r>
      <w:r>
        <w:rPr>
          <w:b/>
          <w:bCs/>
          <w:color w:val="000000"/>
        </w:rPr>
        <w:t>Economic policy</w:t>
      </w:r>
    </w:p>
    <w:p w14:paraId="3E0FA7D2" w14:textId="77777777" w:rsidR="00BE6BAC" w:rsidRPr="00127498" w:rsidRDefault="00BE6BAC" w:rsidP="00C91E91">
      <w:pPr>
        <w:numPr>
          <w:ilvl w:val="0"/>
          <w:numId w:val="1"/>
        </w:numPr>
        <w:spacing w:beforeLines="80" w:before="192" w:afterLines="80" w:after="192" w:line="240" w:lineRule="auto"/>
        <w:contextualSpacing/>
        <w:rPr>
          <w:color w:val="000000"/>
        </w:rPr>
      </w:pPr>
      <w:r w:rsidRPr="00127498">
        <w:rPr>
          <w:color w:val="000000"/>
        </w:rPr>
        <w:t>Textbook</w:t>
      </w:r>
    </w:p>
    <w:p w14:paraId="0520219F" w14:textId="07E0F3D7" w:rsidR="00284FC7" w:rsidRDefault="00BE6BAC" w:rsidP="00C91E91">
      <w:pPr>
        <w:numPr>
          <w:ilvl w:val="1"/>
          <w:numId w:val="1"/>
        </w:numPr>
        <w:spacing w:beforeLines="80" w:before="192" w:afterLines="80" w:after="192" w:line="240" w:lineRule="auto"/>
        <w:contextualSpacing/>
        <w:rPr>
          <w:color w:val="000000"/>
        </w:rPr>
      </w:pPr>
      <w:r w:rsidRPr="00EE79D3">
        <w:rPr>
          <w:i/>
          <w:color w:val="000000"/>
        </w:rPr>
        <w:t>Read:</w:t>
      </w:r>
      <w:r w:rsidRPr="00127498">
        <w:rPr>
          <w:color w:val="000000"/>
        </w:rPr>
        <w:t xml:space="preserve"> </w:t>
      </w:r>
      <w:r>
        <w:rPr>
          <w:color w:val="000000"/>
        </w:rPr>
        <w:t xml:space="preserve">APT, </w:t>
      </w:r>
      <w:r w:rsidRPr="00127498">
        <w:rPr>
          <w:color w:val="000000"/>
        </w:rPr>
        <w:t xml:space="preserve">Chapter </w:t>
      </w:r>
      <w:r>
        <w:rPr>
          <w:color w:val="000000"/>
        </w:rPr>
        <w:t>15</w:t>
      </w:r>
      <w:r w:rsidR="0044213A">
        <w:rPr>
          <w:color w:val="000000"/>
        </w:rPr>
        <w:t xml:space="preserve"> – Economic Policy </w:t>
      </w:r>
    </w:p>
    <w:p w14:paraId="5BF727B7" w14:textId="0BF63E00" w:rsidR="00284FC7" w:rsidRPr="00284FC7" w:rsidRDefault="00284FC7" w:rsidP="00C91E91">
      <w:pPr>
        <w:numPr>
          <w:ilvl w:val="1"/>
          <w:numId w:val="1"/>
        </w:numPr>
        <w:spacing w:beforeLines="80" w:before="192" w:afterLines="80" w:after="192" w:line="240" w:lineRule="auto"/>
        <w:contextualSpacing/>
        <w:rPr>
          <w:color w:val="000000"/>
        </w:rPr>
      </w:pPr>
      <w:r>
        <w:rPr>
          <w:i/>
          <w:color w:val="000000"/>
        </w:rPr>
        <w:t>Do:</w:t>
      </w:r>
      <w:r>
        <w:rPr>
          <w:color w:val="000000"/>
        </w:rPr>
        <w:t xml:space="preserve"> Chapter 15 quiz </w:t>
      </w:r>
    </w:p>
    <w:p w14:paraId="6F20F4C5" w14:textId="2A1E93E4" w:rsidR="0044213A" w:rsidRPr="0044213A" w:rsidRDefault="0044213A" w:rsidP="00C91E91">
      <w:pPr>
        <w:numPr>
          <w:ilvl w:val="0"/>
          <w:numId w:val="1"/>
        </w:numPr>
        <w:spacing w:beforeLines="80" w:before="192" w:afterLines="80" w:after="192" w:line="240" w:lineRule="auto"/>
        <w:contextualSpacing/>
        <w:rPr>
          <w:color w:val="000000"/>
        </w:rPr>
      </w:pPr>
      <w:r>
        <w:rPr>
          <w:iCs/>
          <w:color w:val="000000"/>
        </w:rPr>
        <w:t>Short readings</w:t>
      </w:r>
    </w:p>
    <w:p w14:paraId="0EB1642A" w14:textId="6D8172D0" w:rsidR="00BE6BAC" w:rsidRPr="00787012" w:rsidRDefault="0044213A" w:rsidP="00C91E91">
      <w:pPr>
        <w:numPr>
          <w:ilvl w:val="1"/>
          <w:numId w:val="1"/>
        </w:numPr>
        <w:spacing w:beforeLines="80" w:before="192" w:afterLines="80" w:after="192" w:line="240" w:lineRule="auto"/>
        <w:contextualSpacing/>
        <w:rPr>
          <w:rStyle w:val="Hyperlink"/>
          <w:color w:val="000000"/>
          <w:u w:val="none"/>
        </w:rPr>
      </w:pPr>
      <w:r w:rsidRPr="0044213A">
        <w:rPr>
          <w:i/>
          <w:color w:val="000000"/>
        </w:rPr>
        <w:t xml:space="preserve">Read: </w:t>
      </w:r>
      <w:hyperlink r:id="rId42" w:history="1">
        <w:r w:rsidR="00284FC7" w:rsidRPr="008A3DBA">
          <w:rPr>
            <w:rStyle w:val="Hyperlink"/>
          </w:rPr>
          <w:t>The Weekly Planet: An Outdated Idea Is Still Shaping Climate Policy</w:t>
        </w:r>
      </w:hyperlink>
    </w:p>
    <w:p w14:paraId="5538706A" w14:textId="7354FC9A" w:rsidR="001166FC" w:rsidRPr="0044213A" w:rsidRDefault="001166FC" w:rsidP="001166FC">
      <w:pPr>
        <w:numPr>
          <w:ilvl w:val="1"/>
          <w:numId w:val="1"/>
        </w:numPr>
        <w:spacing w:beforeLines="80" w:before="192" w:afterLines="80" w:after="192" w:line="240" w:lineRule="auto"/>
        <w:ind w:right="-306"/>
        <w:contextualSpacing/>
        <w:rPr>
          <w:color w:val="000000"/>
        </w:rPr>
      </w:pPr>
      <w:r>
        <w:rPr>
          <w:i/>
          <w:color w:val="000000"/>
        </w:rPr>
        <w:t>Skim</w:t>
      </w:r>
      <w:r>
        <w:rPr>
          <w:iCs/>
          <w:color w:val="000000"/>
        </w:rPr>
        <w:t xml:space="preserve">: </w:t>
      </w:r>
      <w:hyperlink r:id="rId43" w:history="1">
        <w:r w:rsidRPr="001166FC">
          <w:rPr>
            <w:rStyle w:val="Hyperlink"/>
            <w:iCs/>
          </w:rPr>
          <w:t>The Inflation Reduction Act: What Democrats’ Big New Bill Would Actually Do</w:t>
        </w:r>
      </w:hyperlink>
    </w:p>
    <w:p w14:paraId="6209637F" w14:textId="77777777" w:rsidR="00BE6BAC" w:rsidRPr="00127498" w:rsidRDefault="00BE6BAC" w:rsidP="00C91E91">
      <w:pPr>
        <w:spacing w:beforeLines="80" w:before="192" w:afterLines="80" w:after="192" w:line="240" w:lineRule="auto"/>
        <w:ind w:left="1440"/>
        <w:contextualSpacing/>
        <w:rPr>
          <w:color w:val="000000"/>
        </w:rPr>
      </w:pPr>
    </w:p>
    <w:p w14:paraId="1D3AF3A7" w14:textId="5675AF30" w:rsidR="00BE6BAC" w:rsidRPr="00127498" w:rsidRDefault="00BE6BAC" w:rsidP="00C91E91">
      <w:pPr>
        <w:spacing w:beforeLines="80" w:before="192" w:afterLines="80" w:after="192" w:line="240" w:lineRule="auto"/>
        <w:contextualSpacing/>
        <w:rPr>
          <w:b/>
          <w:bCs/>
          <w:color w:val="000000"/>
        </w:rPr>
      </w:pPr>
      <w:r w:rsidRPr="00127498">
        <w:rPr>
          <w:b/>
          <w:bCs/>
          <w:color w:val="000000"/>
        </w:rPr>
        <w:t>Thursday, November 1</w:t>
      </w:r>
      <w:r w:rsidR="000D1D81">
        <w:rPr>
          <w:b/>
          <w:bCs/>
          <w:color w:val="000000"/>
        </w:rPr>
        <w:t>7</w:t>
      </w:r>
      <w:r w:rsidRPr="00127498">
        <w:rPr>
          <w:b/>
          <w:bCs/>
          <w:color w:val="000000"/>
        </w:rPr>
        <w:t>: So</w:t>
      </w:r>
      <w:r>
        <w:rPr>
          <w:b/>
          <w:bCs/>
          <w:color w:val="000000"/>
        </w:rPr>
        <w:t>cial policy</w:t>
      </w:r>
    </w:p>
    <w:p w14:paraId="197C01A3" w14:textId="3D8103EF" w:rsidR="00284FC7" w:rsidRDefault="00284FC7" w:rsidP="00C91E91">
      <w:pPr>
        <w:numPr>
          <w:ilvl w:val="0"/>
          <w:numId w:val="1"/>
        </w:numPr>
        <w:spacing w:beforeLines="80" w:before="192" w:afterLines="80" w:after="192" w:line="240" w:lineRule="auto"/>
        <w:contextualSpacing/>
        <w:rPr>
          <w:color w:val="000000"/>
        </w:rPr>
      </w:pPr>
      <w:r>
        <w:rPr>
          <w:color w:val="000000"/>
        </w:rPr>
        <w:t>Textbook</w:t>
      </w:r>
    </w:p>
    <w:p w14:paraId="1980C6E9" w14:textId="06248A51" w:rsidR="00284FC7" w:rsidRDefault="00284FC7" w:rsidP="00C91E91">
      <w:pPr>
        <w:numPr>
          <w:ilvl w:val="1"/>
          <w:numId w:val="1"/>
        </w:numPr>
        <w:spacing w:beforeLines="80" w:before="192" w:afterLines="80" w:after="192" w:line="240" w:lineRule="auto"/>
        <w:contextualSpacing/>
        <w:rPr>
          <w:color w:val="000000"/>
        </w:rPr>
      </w:pPr>
      <w:r>
        <w:rPr>
          <w:i/>
          <w:iCs/>
          <w:color w:val="000000"/>
        </w:rPr>
        <w:t>Read</w:t>
      </w:r>
      <w:r>
        <w:rPr>
          <w:color w:val="000000"/>
        </w:rPr>
        <w:t>: APT, Chapter 16 – Social Policy</w:t>
      </w:r>
    </w:p>
    <w:p w14:paraId="42DB0245" w14:textId="100F3DC1" w:rsidR="00284FC7" w:rsidRDefault="00284FC7" w:rsidP="00C91E91">
      <w:pPr>
        <w:numPr>
          <w:ilvl w:val="1"/>
          <w:numId w:val="1"/>
        </w:numPr>
        <w:spacing w:beforeLines="80" w:before="192" w:afterLines="80" w:after="192" w:line="240" w:lineRule="auto"/>
        <w:contextualSpacing/>
        <w:rPr>
          <w:color w:val="000000"/>
        </w:rPr>
      </w:pPr>
      <w:r w:rsidRPr="00284FC7">
        <w:rPr>
          <w:i/>
          <w:iCs/>
          <w:color w:val="000000"/>
        </w:rPr>
        <w:t>Do</w:t>
      </w:r>
      <w:r>
        <w:rPr>
          <w:color w:val="000000"/>
        </w:rPr>
        <w:t>: Chapter 16 quiz</w:t>
      </w:r>
    </w:p>
    <w:p w14:paraId="33C0BF4D" w14:textId="7ADAB7AA" w:rsidR="000B09AB" w:rsidRDefault="000B09AB" w:rsidP="000B09AB">
      <w:pPr>
        <w:numPr>
          <w:ilvl w:val="0"/>
          <w:numId w:val="1"/>
        </w:numPr>
        <w:spacing w:beforeLines="80" w:before="192" w:afterLines="80" w:after="192" w:line="240" w:lineRule="auto"/>
        <w:contextualSpacing/>
        <w:rPr>
          <w:color w:val="000000"/>
        </w:rPr>
      </w:pPr>
      <w:r>
        <w:rPr>
          <w:color w:val="000000"/>
        </w:rPr>
        <w:t>Short readings</w:t>
      </w:r>
    </w:p>
    <w:p w14:paraId="33C4ECA5" w14:textId="35E71511" w:rsidR="000B09AB" w:rsidRPr="000B09AB" w:rsidRDefault="000B09AB" w:rsidP="000B09AB">
      <w:pPr>
        <w:numPr>
          <w:ilvl w:val="1"/>
          <w:numId w:val="1"/>
        </w:numPr>
        <w:spacing w:beforeLines="80" w:before="192" w:afterLines="80" w:after="192" w:line="240" w:lineRule="auto"/>
        <w:contextualSpacing/>
        <w:rPr>
          <w:color w:val="000000"/>
        </w:rPr>
      </w:pPr>
      <w:r>
        <w:rPr>
          <w:i/>
          <w:color w:val="000000"/>
        </w:rPr>
        <w:t>Read:</w:t>
      </w:r>
      <w:r>
        <w:rPr>
          <w:color w:val="000000"/>
        </w:rPr>
        <w:t xml:space="preserve"> </w:t>
      </w:r>
      <w:hyperlink r:id="rId44" w:history="1">
        <w:r w:rsidRPr="00787012">
          <w:rPr>
            <w:rStyle w:val="Hyperlink"/>
          </w:rPr>
          <w:t>The Lasting Legacy of Redlining</w:t>
        </w:r>
      </w:hyperlink>
    </w:p>
    <w:p w14:paraId="7126B46B" w14:textId="34C2351A" w:rsidR="00284FC7" w:rsidRDefault="00BE6BAC" w:rsidP="00C91E91">
      <w:pPr>
        <w:numPr>
          <w:ilvl w:val="0"/>
          <w:numId w:val="1"/>
        </w:numPr>
        <w:spacing w:beforeLines="80" w:before="192" w:afterLines="80" w:after="192" w:line="240" w:lineRule="auto"/>
        <w:contextualSpacing/>
        <w:rPr>
          <w:color w:val="000000"/>
        </w:rPr>
      </w:pPr>
      <w:r w:rsidRPr="00127498">
        <w:rPr>
          <w:color w:val="000000"/>
        </w:rPr>
        <w:t>Video</w:t>
      </w:r>
    </w:p>
    <w:p w14:paraId="211950EA" w14:textId="3FEE633A" w:rsidR="004919A7" w:rsidRPr="00C235DB" w:rsidRDefault="00284FC7" w:rsidP="00C91E91">
      <w:pPr>
        <w:numPr>
          <w:ilvl w:val="1"/>
          <w:numId w:val="1"/>
        </w:numPr>
        <w:spacing w:beforeLines="80" w:before="192" w:afterLines="80" w:after="192" w:line="240" w:lineRule="auto"/>
        <w:contextualSpacing/>
        <w:rPr>
          <w:color w:val="000000"/>
        </w:rPr>
      </w:pPr>
      <w:r>
        <w:rPr>
          <w:i/>
          <w:iCs/>
          <w:color w:val="000000"/>
        </w:rPr>
        <w:t xml:space="preserve">Watch </w:t>
      </w:r>
      <w:r>
        <w:rPr>
          <w:color w:val="000000"/>
        </w:rPr>
        <w:t xml:space="preserve">(in-class): </w:t>
      </w:r>
      <w:hyperlink r:id="rId45" w:history="1">
        <w:r w:rsidR="004919A7" w:rsidRPr="008655E2">
          <w:rPr>
            <w:rStyle w:val="Hyperlink"/>
          </w:rPr>
          <w:t>Policing the Police 2020</w:t>
        </w:r>
      </w:hyperlink>
      <w:r w:rsidR="004919A7" w:rsidRPr="00284FC7">
        <w:rPr>
          <w:i/>
          <w:iCs/>
        </w:rPr>
        <w:t xml:space="preserve"> </w:t>
      </w:r>
      <w:r>
        <w:t>excerpt</w:t>
      </w:r>
    </w:p>
    <w:p w14:paraId="37616C55" w14:textId="009ADB85" w:rsidR="00C235DB" w:rsidRDefault="00C235DB" w:rsidP="00C235DB">
      <w:pPr>
        <w:numPr>
          <w:ilvl w:val="0"/>
          <w:numId w:val="1"/>
        </w:numPr>
        <w:spacing w:beforeLines="80" w:before="192" w:afterLines="80" w:after="192" w:line="240" w:lineRule="auto"/>
        <w:contextualSpacing/>
        <w:rPr>
          <w:color w:val="000000"/>
        </w:rPr>
      </w:pPr>
      <w:r>
        <w:rPr>
          <w:color w:val="000000"/>
        </w:rPr>
        <w:t>Audio</w:t>
      </w:r>
    </w:p>
    <w:p w14:paraId="4FE432AA" w14:textId="1436D335" w:rsidR="00C235DB" w:rsidRPr="00284FC7" w:rsidRDefault="00C235DB" w:rsidP="00C235DB">
      <w:pPr>
        <w:numPr>
          <w:ilvl w:val="1"/>
          <w:numId w:val="1"/>
        </w:numPr>
        <w:spacing w:beforeLines="80" w:before="192" w:afterLines="80" w:after="192" w:line="240" w:lineRule="auto"/>
        <w:contextualSpacing/>
        <w:rPr>
          <w:color w:val="000000"/>
        </w:rPr>
      </w:pPr>
      <w:r>
        <w:rPr>
          <w:i/>
          <w:iCs/>
          <w:color w:val="000000"/>
        </w:rPr>
        <w:t xml:space="preserve">Listen </w:t>
      </w:r>
      <w:r>
        <w:rPr>
          <w:color w:val="000000"/>
        </w:rPr>
        <w:t xml:space="preserve">(optional): </w:t>
      </w:r>
      <w:hyperlink r:id="rId46" w:history="1">
        <w:r w:rsidR="00A27DA5" w:rsidRPr="00A27DA5">
          <w:rPr>
            <w:rStyle w:val="Hyperlink"/>
          </w:rPr>
          <w:t>The City that Disbanded Its Police</w:t>
        </w:r>
      </w:hyperlink>
    </w:p>
    <w:p w14:paraId="463B8F96" w14:textId="7600417C" w:rsidR="00727B49" w:rsidRDefault="00727B49" w:rsidP="00C91E91">
      <w:pPr>
        <w:spacing w:beforeLines="80" w:before="192" w:afterLines="80" w:after="192" w:line="240" w:lineRule="auto"/>
        <w:contextualSpacing/>
        <w:rPr>
          <w:color w:val="000000"/>
        </w:rPr>
      </w:pPr>
    </w:p>
    <w:p w14:paraId="78AD0C23" w14:textId="55136029" w:rsidR="00727B49" w:rsidRDefault="00727B49" w:rsidP="00C91E91">
      <w:pPr>
        <w:pBdr>
          <w:top w:val="single" w:sz="4" w:space="1" w:color="auto"/>
          <w:bottom w:val="single" w:sz="4" w:space="1" w:color="auto"/>
        </w:pBdr>
        <w:spacing w:beforeLines="80" w:before="192" w:afterLines="80" w:after="192" w:line="240" w:lineRule="auto"/>
        <w:contextualSpacing/>
        <w:rPr>
          <w:color w:val="000000"/>
          <w:sz w:val="27"/>
          <w:szCs w:val="27"/>
        </w:rPr>
      </w:pPr>
      <w:r>
        <w:rPr>
          <w:color w:val="000000"/>
          <w:sz w:val="27"/>
          <w:szCs w:val="27"/>
        </w:rPr>
        <w:t xml:space="preserve">Week 14 – Thanksgiving Dead Week </w:t>
      </w:r>
    </w:p>
    <w:p w14:paraId="21B79873" w14:textId="48968DD0" w:rsidR="00727B49" w:rsidRDefault="00727B49" w:rsidP="00C91E91">
      <w:pPr>
        <w:spacing w:beforeLines="80" w:before="192" w:afterLines="80" w:after="192" w:line="240" w:lineRule="auto"/>
        <w:contextualSpacing/>
        <w:rPr>
          <w:b/>
          <w:bCs/>
          <w:color w:val="000000"/>
        </w:rPr>
      </w:pPr>
      <w:r w:rsidRPr="0018467A">
        <w:rPr>
          <w:color w:val="000000"/>
        </w:rPr>
        <w:br/>
      </w:r>
      <w:r>
        <w:rPr>
          <w:b/>
          <w:bCs/>
          <w:color w:val="000000"/>
        </w:rPr>
        <w:t>NO CLASS: Tuesday (11/2</w:t>
      </w:r>
      <w:r w:rsidR="000D1D81">
        <w:rPr>
          <w:b/>
          <w:bCs/>
          <w:color w:val="000000"/>
        </w:rPr>
        <w:t>2</w:t>
      </w:r>
      <w:r>
        <w:rPr>
          <w:b/>
          <w:bCs/>
          <w:color w:val="000000"/>
        </w:rPr>
        <w:t xml:space="preserve">) OR </w:t>
      </w:r>
      <w:r w:rsidRPr="0018467A">
        <w:rPr>
          <w:b/>
          <w:bCs/>
          <w:color w:val="000000"/>
        </w:rPr>
        <w:t>Thursday</w:t>
      </w:r>
      <w:r>
        <w:rPr>
          <w:b/>
          <w:bCs/>
          <w:color w:val="000000"/>
        </w:rPr>
        <w:t xml:space="preserve"> (11/2</w:t>
      </w:r>
      <w:r w:rsidR="000D1D81">
        <w:rPr>
          <w:b/>
          <w:bCs/>
          <w:color w:val="000000"/>
        </w:rPr>
        <w:t>4</w:t>
      </w:r>
      <w:r>
        <w:rPr>
          <w:b/>
          <w:bCs/>
          <w:color w:val="000000"/>
        </w:rPr>
        <w:t>)</w:t>
      </w:r>
    </w:p>
    <w:p w14:paraId="02DD23A4" w14:textId="77777777" w:rsidR="00727B49" w:rsidRPr="00284FC7" w:rsidRDefault="00727B49" w:rsidP="00C91E91">
      <w:pPr>
        <w:spacing w:beforeLines="80" w:before="192" w:afterLines="80" w:after="192" w:line="240" w:lineRule="auto"/>
        <w:contextualSpacing/>
        <w:rPr>
          <w:color w:val="000000"/>
        </w:rPr>
      </w:pPr>
    </w:p>
    <w:p w14:paraId="6341F72C" w14:textId="146EACF9" w:rsidR="004919A7" w:rsidRPr="00C2499E" w:rsidRDefault="00EC4545" w:rsidP="00C91E91">
      <w:pPr>
        <w:pBdr>
          <w:top w:val="single" w:sz="4" w:space="1" w:color="auto"/>
          <w:bottom w:val="single" w:sz="4" w:space="1" w:color="auto"/>
        </w:pBdr>
        <w:spacing w:beforeLines="80" w:before="192" w:afterLines="80" w:after="192" w:line="240" w:lineRule="auto"/>
        <w:contextualSpacing/>
        <w:rPr>
          <w:bCs/>
          <w:sz w:val="27"/>
          <w:szCs w:val="27"/>
        </w:rPr>
      </w:pPr>
      <w:r w:rsidRPr="00C2499E">
        <w:rPr>
          <w:bCs/>
          <w:sz w:val="27"/>
          <w:szCs w:val="27"/>
        </w:rPr>
        <w:t>Week 15</w:t>
      </w:r>
      <w:r w:rsidR="004919A7" w:rsidRPr="00C2499E">
        <w:rPr>
          <w:bCs/>
          <w:sz w:val="27"/>
          <w:szCs w:val="27"/>
        </w:rPr>
        <w:t xml:space="preserve">: Foreign policy </w:t>
      </w:r>
    </w:p>
    <w:p w14:paraId="71535275" w14:textId="77777777" w:rsidR="00D03129" w:rsidRDefault="00D03129" w:rsidP="00C91E91">
      <w:pPr>
        <w:spacing w:beforeLines="80" w:before="192" w:afterLines="80" w:after="192" w:line="240" w:lineRule="auto"/>
        <w:contextualSpacing/>
        <w:rPr>
          <w:i/>
          <w:iCs/>
        </w:rPr>
      </w:pPr>
    </w:p>
    <w:p w14:paraId="74B44ED7" w14:textId="1F9E9133" w:rsidR="004919A7" w:rsidRDefault="00B962FF" w:rsidP="00C91E91">
      <w:pPr>
        <w:spacing w:beforeLines="80" w:before="192" w:afterLines="80" w:after="192" w:line="240" w:lineRule="auto"/>
        <w:contextualSpacing/>
      </w:pPr>
      <w:r w:rsidRPr="00B962FF">
        <w:rPr>
          <w:i/>
          <w:iCs/>
        </w:rPr>
        <w:t>Big Picture</w:t>
      </w:r>
      <w:r w:rsidR="004919A7">
        <w:t xml:space="preserve">: The United States is one of the most powerful </w:t>
      </w:r>
      <w:r w:rsidR="00A27DA5">
        <w:t>countries</w:t>
      </w:r>
      <w:r w:rsidR="004919A7">
        <w:t xml:space="preserve"> in the world. That role comes with significant responsibilities. This </w:t>
      </w:r>
      <w:r>
        <w:t>chapter</w:t>
      </w:r>
      <w:r w:rsidR="004919A7">
        <w:t xml:space="preserve"> investigates the interactions that America has with its neighbors, and the public policies that shape its behavior on the world stage. It also raises hard questions about whether its active role in international politics always makes the world a better or safer place. </w:t>
      </w:r>
    </w:p>
    <w:p w14:paraId="267C3CEC" w14:textId="77777777" w:rsidR="00D03129" w:rsidRDefault="00D03129" w:rsidP="00C91E91">
      <w:pPr>
        <w:spacing w:beforeLines="80" w:before="192" w:afterLines="80" w:after="192" w:line="240" w:lineRule="auto"/>
        <w:contextualSpacing/>
      </w:pPr>
    </w:p>
    <w:p w14:paraId="75435BC1" w14:textId="33DA3138" w:rsidR="00B962FF" w:rsidRPr="00B962FF" w:rsidRDefault="00B962FF" w:rsidP="00C91E91">
      <w:pPr>
        <w:spacing w:beforeLines="80" w:before="192" w:afterLines="80" w:after="192" w:line="240" w:lineRule="auto"/>
        <w:contextualSpacing/>
        <w:rPr>
          <w:b/>
          <w:bCs/>
        </w:rPr>
      </w:pPr>
      <w:r>
        <w:rPr>
          <w:b/>
          <w:bCs/>
        </w:rPr>
        <w:t>November</w:t>
      </w:r>
      <w:r w:rsidR="00AA7626">
        <w:rPr>
          <w:b/>
          <w:bCs/>
        </w:rPr>
        <w:t xml:space="preserve"> </w:t>
      </w:r>
      <w:r w:rsidR="000D1D81">
        <w:rPr>
          <w:b/>
          <w:bCs/>
        </w:rPr>
        <w:t>29</w:t>
      </w:r>
      <w:r w:rsidR="00AA7626">
        <w:rPr>
          <w:b/>
          <w:bCs/>
        </w:rPr>
        <w:t xml:space="preserve">: </w:t>
      </w:r>
      <w:r>
        <w:rPr>
          <w:b/>
          <w:bCs/>
        </w:rPr>
        <w:t>Foreign policy – a brief primer</w:t>
      </w:r>
    </w:p>
    <w:p w14:paraId="7D88EC24" w14:textId="77777777" w:rsidR="001F29CB" w:rsidRDefault="001F29CB" w:rsidP="00C91E91">
      <w:pPr>
        <w:numPr>
          <w:ilvl w:val="0"/>
          <w:numId w:val="1"/>
        </w:numPr>
        <w:spacing w:beforeLines="80" w:before="192" w:afterLines="80" w:after="192" w:line="240" w:lineRule="auto"/>
        <w:contextualSpacing/>
        <w:rPr>
          <w:color w:val="000000"/>
        </w:rPr>
      </w:pPr>
      <w:r>
        <w:rPr>
          <w:color w:val="000000"/>
        </w:rPr>
        <w:t>Textbook</w:t>
      </w:r>
    </w:p>
    <w:p w14:paraId="08D82CC0" w14:textId="6618798D" w:rsidR="001F29CB" w:rsidRDefault="001F29CB" w:rsidP="00C91E91">
      <w:pPr>
        <w:numPr>
          <w:ilvl w:val="1"/>
          <w:numId w:val="1"/>
        </w:numPr>
        <w:spacing w:beforeLines="80" w:before="192" w:afterLines="80" w:after="192" w:line="240" w:lineRule="auto"/>
        <w:contextualSpacing/>
        <w:rPr>
          <w:color w:val="000000"/>
        </w:rPr>
      </w:pPr>
      <w:r>
        <w:rPr>
          <w:i/>
          <w:iCs/>
          <w:color w:val="000000"/>
        </w:rPr>
        <w:t>Read</w:t>
      </w:r>
      <w:r>
        <w:rPr>
          <w:color w:val="000000"/>
        </w:rPr>
        <w:t>: APT, Chapter 17 – Foreign Policy</w:t>
      </w:r>
    </w:p>
    <w:p w14:paraId="6839650A" w14:textId="0593EC33" w:rsidR="001F29CB" w:rsidRDefault="001F29CB" w:rsidP="00C91E91">
      <w:pPr>
        <w:numPr>
          <w:ilvl w:val="1"/>
          <w:numId w:val="1"/>
        </w:numPr>
        <w:spacing w:beforeLines="80" w:before="192" w:afterLines="80" w:after="192" w:line="240" w:lineRule="auto"/>
        <w:contextualSpacing/>
        <w:rPr>
          <w:color w:val="000000"/>
        </w:rPr>
      </w:pPr>
      <w:r w:rsidRPr="00284FC7">
        <w:rPr>
          <w:i/>
          <w:iCs/>
          <w:color w:val="000000"/>
        </w:rPr>
        <w:t>Do</w:t>
      </w:r>
      <w:r>
        <w:rPr>
          <w:color w:val="000000"/>
        </w:rPr>
        <w:t>: Chapter 17 quiz</w:t>
      </w:r>
    </w:p>
    <w:p w14:paraId="5904FBE7" w14:textId="7366923A" w:rsidR="001F29CB" w:rsidRDefault="001F29CB" w:rsidP="00C91E91">
      <w:pPr>
        <w:numPr>
          <w:ilvl w:val="0"/>
          <w:numId w:val="1"/>
        </w:numPr>
        <w:spacing w:beforeLines="80" w:before="192" w:afterLines="80" w:after="192" w:line="240" w:lineRule="auto"/>
        <w:contextualSpacing/>
        <w:rPr>
          <w:color w:val="000000"/>
        </w:rPr>
      </w:pPr>
      <w:r>
        <w:rPr>
          <w:color w:val="000000"/>
        </w:rPr>
        <w:t>Short readings</w:t>
      </w:r>
    </w:p>
    <w:p w14:paraId="28AF4B81" w14:textId="7BDE0780" w:rsidR="001F29CB" w:rsidRDefault="00FF103D" w:rsidP="00C91E91">
      <w:pPr>
        <w:numPr>
          <w:ilvl w:val="1"/>
          <w:numId w:val="1"/>
        </w:numPr>
        <w:spacing w:beforeLines="80" w:before="192" w:afterLines="80" w:after="192" w:line="240" w:lineRule="auto"/>
        <w:contextualSpacing/>
        <w:rPr>
          <w:color w:val="000000"/>
        </w:rPr>
      </w:pPr>
      <w:r>
        <w:rPr>
          <w:i/>
          <w:iCs/>
        </w:rPr>
        <w:t xml:space="preserve">Read: </w:t>
      </w:r>
      <w:hyperlink r:id="rId47" w:history="1">
        <w:r w:rsidR="004919A7" w:rsidRPr="008136DC">
          <w:rPr>
            <w:rStyle w:val="Hyperlink"/>
          </w:rPr>
          <w:t>The Disasters in Afghanistan and Haiti Share the Same Twisted Root</w:t>
        </w:r>
      </w:hyperlink>
    </w:p>
    <w:p w14:paraId="29FC331B" w14:textId="7D5E0CCD" w:rsidR="00D42AD6" w:rsidRPr="001F29CB" w:rsidRDefault="00FF103D" w:rsidP="00C91E91">
      <w:pPr>
        <w:numPr>
          <w:ilvl w:val="1"/>
          <w:numId w:val="1"/>
        </w:numPr>
        <w:spacing w:beforeLines="80" w:before="192" w:afterLines="80" w:after="192" w:line="240" w:lineRule="auto"/>
        <w:contextualSpacing/>
        <w:rPr>
          <w:color w:val="000000"/>
        </w:rPr>
      </w:pPr>
      <w:r>
        <w:rPr>
          <w:i/>
          <w:iCs/>
        </w:rPr>
        <w:t xml:space="preserve">Read: </w:t>
      </w:r>
      <w:hyperlink r:id="rId48" w:history="1">
        <w:r w:rsidR="00D42AD6" w:rsidRPr="00D42AD6">
          <w:rPr>
            <w:rStyle w:val="Hyperlink"/>
          </w:rPr>
          <w:t>Russia’s Ancestral Lands and Putin’s Justification to Invade Ukraine</w:t>
        </w:r>
      </w:hyperlink>
    </w:p>
    <w:p w14:paraId="363CAF7F" w14:textId="1AFE1EE8" w:rsidR="00B962FF" w:rsidRDefault="00B962FF" w:rsidP="00C91E91">
      <w:pPr>
        <w:spacing w:beforeLines="80" w:before="192" w:afterLines="80" w:after="192" w:line="240" w:lineRule="auto"/>
        <w:contextualSpacing/>
      </w:pPr>
    </w:p>
    <w:p w14:paraId="2238BA04" w14:textId="4962C737" w:rsidR="00960370" w:rsidRDefault="000D1D81" w:rsidP="00C91E91">
      <w:pPr>
        <w:spacing w:beforeLines="80" w:before="192" w:afterLines="80" w:after="192" w:line="240" w:lineRule="auto"/>
        <w:contextualSpacing/>
        <w:rPr>
          <w:b/>
          <w:bCs/>
        </w:rPr>
      </w:pPr>
      <w:r>
        <w:rPr>
          <w:b/>
          <w:bCs/>
        </w:rPr>
        <w:t>December 1</w:t>
      </w:r>
      <w:r w:rsidR="00B962FF">
        <w:rPr>
          <w:b/>
          <w:bCs/>
        </w:rPr>
        <w:t xml:space="preserve">: </w:t>
      </w:r>
      <w:r>
        <w:rPr>
          <w:b/>
          <w:bCs/>
        </w:rPr>
        <w:t>What the past tells us about the present</w:t>
      </w:r>
      <w:r w:rsidR="00A27DA5">
        <w:rPr>
          <w:b/>
          <w:bCs/>
        </w:rPr>
        <w:t xml:space="preserve">: Putting US foreign policy in </w:t>
      </w:r>
      <w:r w:rsidR="00787012">
        <w:rPr>
          <w:b/>
          <w:bCs/>
        </w:rPr>
        <w:t xml:space="preserve">historical </w:t>
      </w:r>
      <w:r w:rsidR="00A27DA5">
        <w:rPr>
          <w:b/>
          <w:bCs/>
        </w:rPr>
        <w:t>context</w:t>
      </w:r>
    </w:p>
    <w:p w14:paraId="38A5D276" w14:textId="77777777" w:rsidR="00284FC7" w:rsidRDefault="00284FC7" w:rsidP="00C91E91">
      <w:pPr>
        <w:pStyle w:val="ListParagraph"/>
        <w:numPr>
          <w:ilvl w:val="1"/>
          <w:numId w:val="14"/>
        </w:numPr>
        <w:spacing w:beforeLines="80" w:before="192" w:afterLines="80" w:after="192" w:line="240" w:lineRule="auto"/>
        <w:ind w:left="720"/>
      </w:pPr>
      <w:r>
        <w:t>Video</w:t>
      </w:r>
    </w:p>
    <w:p w14:paraId="21F46F98" w14:textId="1E86E903" w:rsidR="00B962FF" w:rsidRPr="00D42AD6" w:rsidRDefault="00284FC7" w:rsidP="00C91E91">
      <w:pPr>
        <w:pStyle w:val="ListParagraph"/>
        <w:numPr>
          <w:ilvl w:val="1"/>
          <w:numId w:val="19"/>
        </w:numPr>
        <w:spacing w:beforeLines="80" w:before="192" w:afterLines="80" w:after="192" w:line="240" w:lineRule="auto"/>
      </w:pPr>
      <w:r w:rsidRPr="00284FC7">
        <w:rPr>
          <w:i/>
          <w:iCs/>
        </w:rPr>
        <w:t>Watch</w:t>
      </w:r>
      <w:r>
        <w:t xml:space="preserve">: </w:t>
      </w:r>
      <w:hyperlink r:id="rId49" w:history="1">
        <w:r w:rsidR="00960370" w:rsidRPr="00D42AD6">
          <w:rPr>
            <w:rStyle w:val="Hyperlink"/>
          </w:rPr>
          <w:t xml:space="preserve">Cuban Missile Crisis – </w:t>
        </w:r>
        <w:r w:rsidR="00B962FF" w:rsidRPr="00D42AD6">
          <w:rPr>
            <w:rStyle w:val="Hyperlink"/>
          </w:rPr>
          <w:t>Three Men Go to War</w:t>
        </w:r>
      </w:hyperlink>
    </w:p>
    <w:p w14:paraId="1A20E9F6" w14:textId="323D59A0" w:rsidR="006420B3" w:rsidRDefault="006420B3" w:rsidP="00C91E91">
      <w:pPr>
        <w:spacing w:beforeLines="80" w:before="192" w:afterLines="80" w:after="192" w:line="240" w:lineRule="auto"/>
        <w:contextualSpacing/>
        <w:rPr>
          <w:b/>
          <w:bCs/>
          <w:color w:val="000000"/>
          <w:sz w:val="27"/>
          <w:szCs w:val="27"/>
        </w:rPr>
      </w:pPr>
    </w:p>
    <w:p w14:paraId="12B5FE0D" w14:textId="10C1D363" w:rsidR="00B962FF" w:rsidRDefault="00B962FF" w:rsidP="00C91E91">
      <w:pPr>
        <w:pBdr>
          <w:top w:val="single" w:sz="4" w:space="1" w:color="auto"/>
          <w:bottom w:val="single" w:sz="4" w:space="1" w:color="auto"/>
        </w:pBdr>
        <w:spacing w:beforeLines="80" w:before="192" w:afterLines="80" w:after="192" w:line="240" w:lineRule="auto"/>
        <w:contextualSpacing/>
        <w:rPr>
          <w:color w:val="000000"/>
          <w:sz w:val="27"/>
          <w:szCs w:val="27"/>
        </w:rPr>
      </w:pPr>
      <w:r>
        <w:rPr>
          <w:color w:val="000000"/>
          <w:sz w:val="27"/>
          <w:szCs w:val="27"/>
        </w:rPr>
        <w:t>Week 16 – Exam 2</w:t>
      </w:r>
    </w:p>
    <w:p w14:paraId="6AE0006D" w14:textId="77777777" w:rsidR="00B962FF" w:rsidRDefault="00B962FF" w:rsidP="00C91E91">
      <w:pPr>
        <w:spacing w:beforeLines="80" w:before="192" w:afterLines="80" w:after="192" w:line="240" w:lineRule="auto"/>
        <w:contextualSpacing/>
        <w:rPr>
          <w:i/>
          <w:iCs/>
          <w:color w:val="000000"/>
        </w:rPr>
      </w:pPr>
    </w:p>
    <w:p w14:paraId="76A42896" w14:textId="5692AE69" w:rsidR="00B962FF" w:rsidRDefault="00B962FF" w:rsidP="00C91E91">
      <w:pPr>
        <w:spacing w:beforeLines="80" w:before="192" w:afterLines="80" w:after="192" w:line="240" w:lineRule="auto"/>
        <w:contextualSpacing/>
        <w:rPr>
          <w:b/>
          <w:bCs/>
          <w:color w:val="000000"/>
        </w:rPr>
      </w:pPr>
      <w:r>
        <w:rPr>
          <w:b/>
          <w:bCs/>
          <w:color w:val="000000"/>
        </w:rPr>
        <w:t>December 9: Examination 2</w:t>
      </w:r>
      <w:r w:rsidR="0083567B">
        <w:rPr>
          <w:b/>
          <w:bCs/>
          <w:color w:val="000000"/>
        </w:rPr>
        <w:t xml:space="preserve"> @ 10:30 am</w:t>
      </w:r>
    </w:p>
    <w:p w14:paraId="5EAFCEF6" w14:textId="19A3A4F6" w:rsidR="00B962FF" w:rsidRDefault="00B962FF" w:rsidP="00C91E91">
      <w:pPr>
        <w:spacing w:beforeLines="80" w:before="192" w:afterLines="80" w:after="192" w:line="240" w:lineRule="auto"/>
        <w:contextualSpacing/>
        <w:rPr>
          <w:b/>
          <w:bCs/>
          <w:color w:val="000000"/>
          <w:sz w:val="27"/>
          <w:szCs w:val="27"/>
        </w:rPr>
      </w:pPr>
      <w:r>
        <w:rPr>
          <w:b/>
          <w:bCs/>
          <w:color w:val="000000"/>
          <w:sz w:val="27"/>
          <w:szCs w:val="27"/>
        </w:rPr>
        <w:br w:type="page"/>
      </w:r>
    </w:p>
    <w:p w14:paraId="7607FEC2" w14:textId="5FAA0638" w:rsidR="00224014" w:rsidRDefault="00224014" w:rsidP="003466F0">
      <w:pPr>
        <w:pBdr>
          <w:top w:val="single" w:sz="4" w:space="1" w:color="auto"/>
          <w:bottom w:val="single" w:sz="4" w:space="1" w:color="auto"/>
        </w:pBdr>
        <w:shd w:val="clear" w:color="auto" w:fill="F2F2F2" w:themeFill="background1" w:themeFillShade="F2"/>
        <w:spacing w:beforeLines="80" w:before="192" w:afterLines="80" w:after="192" w:line="240" w:lineRule="auto"/>
        <w:contextualSpacing/>
        <w:rPr>
          <w:b/>
          <w:bCs/>
          <w:color w:val="000000"/>
          <w:sz w:val="27"/>
          <w:szCs w:val="27"/>
        </w:rPr>
      </w:pPr>
      <w:r>
        <w:rPr>
          <w:b/>
          <w:bCs/>
          <w:color w:val="000000"/>
          <w:sz w:val="27"/>
          <w:szCs w:val="27"/>
        </w:rPr>
        <w:lastRenderedPageBreak/>
        <w:t xml:space="preserve">Additional </w:t>
      </w:r>
      <w:r w:rsidR="00EE79D3">
        <w:rPr>
          <w:b/>
          <w:bCs/>
          <w:color w:val="000000"/>
          <w:sz w:val="27"/>
          <w:szCs w:val="27"/>
        </w:rPr>
        <w:t xml:space="preserve">course </w:t>
      </w:r>
      <w:r>
        <w:rPr>
          <w:b/>
          <w:bCs/>
          <w:color w:val="000000"/>
          <w:sz w:val="27"/>
          <w:szCs w:val="27"/>
        </w:rPr>
        <w:t>information</w:t>
      </w:r>
    </w:p>
    <w:p w14:paraId="7C672F7A" w14:textId="1D95608C" w:rsidR="000F166C" w:rsidRDefault="000F166C" w:rsidP="00C91E91">
      <w:pPr>
        <w:spacing w:beforeLines="80" w:before="192" w:afterLines="80" w:after="192" w:line="240" w:lineRule="auto"/>
        <w:contextualSpacing/>
        <w:rPr>
          <w:color w:val="000000"/>
        </w:rPr>
      </w:pPr>
    </w:p>
    <w:p w14:paraId="06A58CD7" w14:textId="402B1B41" w:rsidR="000F166C" w:rsidRDefault="000F166C" w:rsidP="00C91E91">
      <w:pPr>
        <w:spacing w:beforeLines="80" w:before="192" w:afterLines="80" w:after="192" w:line="240" w:lineRule="auto"/>
        <w:contextualSpacing/>
        <w:rPr>
          <w:color w:val="000000"/>
        </w:rPr>
      </w:pPr>
      <w:r>
        <w:rPr>
          <w:color w:val="000000"/>
        </w:rPr>
        <w:t xml:space="preserve">In addition to myself, there are three </w:t>
      </w:r>
      <w:r w:rsidR="00F95A2C">
        <w:rPr>
          <w:color w:val="000000"/>
        </w:rPr>
        <w:t>excellent</w:t>
      </w:r>
      <w:r>
        <w:rPr>
          <w:color w:val="000000"/>
        </w:rPr>
        <w:t xml:space="preserve"> teaching assistants for this course</w:t>
      </w:r>
      <w:r w:rsidR="00202628">
        <w:rPr>
          <w:color w:val="000000"/>
        </w:rPr>
        <w:t xml:space="preserve">: </w:t>
      </w:r>
      <w:r w:rsidR="006420B3">
        <w:rPr>
          <w:color w:val="000000"/>
          <w:highlight w:val="yellow"/>
        </w:rPr>
        <w:t>FILL IN HERE</w:t>
      </w:r>
      <w:r w:rsidR="00202628" w:rsidRPr="006420B3">
        <w:rPr>
          <w:color w:val="000000"/>
          <w:highlight w:val="yellow"/>
        </w:rPr>
        <w:t>.</w:t>
      </w:r>
      <w:r w:rsidR="00202628">
        <w:rPr>
          <w:color w:val="000000"/>
        </w:rPr>
        <w:t xml:space="preserve"> </w:t>
      </w:r>
      <w:r w:rsidR="00E120BD">
        <w:rPr>
          <w:color w:val="000000"/>
        </w:rPr>
        <w:t>They will assist us in grading exams</w:t>
      </w:r>
      <w:r w:rsidR="00092B8A">
        <w:rPr>
          <w:color w:val="000000"/>
        </w:rPr>
        <w:t xml:space="preserve">, meeting with you during office hours, </w:t>
      </w:r>
      <w:r w:rsidR="00E120BD">
        <w:rPr>
          <w:color w:val="000000"/>
        </w:rPr>
        <w:t>and m</w:t>
      </w:r>
      <w:r w:rsidR="00505A94">
        <w:rPr>
          <w:color w:val="000000"/>
        </w:rPr>
        <w:t>ay occasionally pop into lecture to deliver presentations about certain topics</w:t>
      </w:r>
      <w:r w:rsidR="00E120BD">
        <w:rPr>
          <w:color w:val="000000"/>
        </w:rPr>
        <w:t xml:space="preserve">. </w:t>
      </w:r>
      <w:r w:rsidR="00202628">
        <w:rPr>
          <w:color w:val="000000"/>
        </w:rPr>
        <w:t xml:space="preserve">Please treat them with the kindness and respect that you </w:t>
      </w:r>
      <w:r w:rsidR="00A27DA5">
        <w:rPr>
          <w:color w:val="000000"/>
        </w:rPr>
        <w:t>give</w:t>
      </w:r>
      <w:r w:rsidR="00202628">
        <w:rPr>
          <w:color w:val="000000"/>
        </w:rPr>
        <w:t xml:space="preserve"> me. </w:t>
      </w:r>
    </w:p>
    <w:p w14:paraId="0A908696" w14:textId="77777777" w:rsidR="000F166C" w:rsidRDefault="000F166C" w:rsidP="00C91E91">
      <w:pPr>
        <w:spacing w:beforeLines="80" w:before="192" w:afterLines="80" w:after="192" w:line="240" w:lineRule="auto"/>
        <w:contextualSpacing/>
        <w:rPr>
          <w:b/>
          <w:bCs/>
          <w:color w:val="000000"/>
        </w:rPr>
      </w:pPr>
    </w:p>
    <w:p w14:paraId="365B56BF" w14:textId="2F76A334" w:rsidR="00224014" w:rsidRPr="00DC55F0" w:rsidRDefault="00224014" w:rsidP="003466F0">
      <w:pPr>
        <w:pBdr>
          <w:top w:val="single" w:sz="4" w:space="1" w:color="auto"/>
          <w:bottom w:val="single" w:sz="4" w:space="1" w:color="auto"/>
        </w:pBdr>
        <w:spacing w:beforeLines="80" w:before="192" w:afterLines="80" w:after="192" w:line="240" w:lineRule="auto"/>
        <w:contextualSpacing/>
        <w:rPr>
          <w:b/>
          <w:bCs/>
          <w:color w:val="000000"/>
        </w:rPr>
      </w:pPr>
      <w:r w:rsidRPr="00DC55F0">
        <w:rPr>
          <w:b/>
          <w:bCs/>
          <w:color w:val="000000"/>
        </w:rPr>
        <w:t xml:space="preserve">Office hours and </w:t>
      </w:r>
      <w:r w:rsidR="00AD561F">
        <w:rPr>
          <w:b/>
          <w:bCs/>
          <w:color w:val="000000"/>
        </w:rPr>
        <w:t xml:space="preserve">general </w:t>
      </w:r>
      <w:r w:rsidRPr="00DC55F0">
        <w:rPr>
          <w:b/>
          <w:bCs/>
          <w:color w:val="000000"/>
        </w:rPr>
        <w:t xml:space="preserve">communication </w:t>
      </w:r>
      <w:r w:rsidR="00AD561F">
        <w:rPr>
          <w:b/>
          <w:bCs/>
          <w:color w:val="000000"/>
        </w:rPr>
        <w:t>advice</w:t>
      </w:r>
    </w:p>
    <w:p w14:paraId="0214E2C2" w14:textId="08D4D7C2" w:rsidR="00224014" w:rsidRDefault="00224014" w:rsidP="00C91E91">
      <w:pPr>
        <w:spacing w:beforeLines="80" w:before="192" w:afterLines="80" w:after="192" w:line="240" w:lineRule="auto"/>
        <w:contextualSpacing/>
        <w:rPr>
          <w:color w:val="000000"/>
        </w:rPr>
      </w:pPr>
    </w:p>
    <w:p w14:paraId="6E233155" w14:textId="07223DD9" w:rsidR="00505A94" w:rsidRDefault="00AC275E" w:rsidP="00C91E91">
      <w:pPr>
        <w:spacing w:beforeLines="80" w:before="192" w:afterLines="80" w:after="192" w:line="240" w:lineRule="auto"/>
        <w:contextualSpacing/>
        <w:rPr>
          <w:color w:val="000000"/>
        </w:rPr>
      </w:pPr>
      <w:r>
        <w:rPr>
          <w:i/>
          <w:iCs/>
          <w:color w:val="000000"/>
        </w:rPr>
        <w:t xml:space="preserve">Office hours. </w:t>
      </w:r>
      <w:r w:rsidR="00DC55F0">
        <w:rPr>
          <w:color w:val="000000"/>
        </w:rPr>
        <w:t xml:space="preserve">Please </w:t>
      </w:r>
      <w:r w:rsidR="00F95A2C">
        <w:rPr>
          <w:color w:val="000000"/>
        </w:rPr>
        <w:t>consult</w:t>
      </w:r>
      <w:r w:rsidR="00DC55F0">
        <w:rPr>
          <w:color w:val="000000"/>
        </w:rPr>
        <w:t xml:space="preserve"> </w:t>
      </w:r>
      <w:r w:rsidR="00282DB9">
        <w:rPr>
          <w:color w:val="000000"/>
        </w:rPr>
        <w:t>the following information, along with our</w:t>
      </w:r>
      <w:r>
        <w:rPr>
          <w:color w:val="000000"/>
        </w:rPr>
        <w:t xml:space="preserve"> course’s Blackboard site</w:t>
      </w:r>
      <w:r w:rsidR="00DC55F0">
        <w:rPr>
          <w:color w:val="000000"/>
        </w:rPr>
        <w:t xml:space="preserve"> to schedule </w:t>
      </w:r>
      <w:r w:rsidR="000F166C">
        <w:rPr>
          <w:color w:val="000000"/>
        </w:rPr>
        <w:t>a virtual</w:t>
      </w:r>
      <w:r w:rsidR="00DC55F0">
        <w:rPr>
          <w:color w:val="000000"/>
        </w:rPr>
        <w:t xml:space="preserve"> office hours appointment</w:t>
      </w:r>
      <w:r w:rsidR="00B90EB6">
        <w:rPr>
          <w:color w:val="000000"/>
        </w:rPr>
        <w:t xml:space="preserve"> with one of our teaching assistants</w:t>
      </w:r>
      <w:r w:rsidR="00505A94">
        <w:rPr>
          <w:color w:val="000000"/>
        </w:rPr>
        <w:t xml:space="preserve">. </w:t>
      </w:r>
      <w:r w:rsidR="00BB22C2">
        <w:rPr>
          <w:color w:val="000000"/>
        </w:rPr>
        <w:t xml:space="preserve">Meetings are scheduled in </w:t>
      </w:r>
      <w:r>
        <w:rPr>
          <w:color w:val="000000"/>
        </w:rPr>
        <w:t>15-minute</w:t>
      </w:r>
      <w:r w:rsidR="00BB22C2">
        <w:rPr>
          <w:color w:val="000000"/>
        </w:rPr>
        <w:t xml:space="preserve"> increments</w:t>
      </w:r>
      <w:r w:rsidR="00282DB9">
        <w:rPr>
          <w:color w:val="000000"/>
        </w:rPr>
        <w:t xml:space="preserve">. Students have been assigned via last name to one of the TAs below. </w:t>
      </w:r>
    </w:p>
    <w:p w14:paraId="481E069F" w14:textId="0BF74979" w:rsidR="00505A94" w:rsidRPr="006420B3" w:rsidRDefault="006420B3" w:rsidP="00C91E91">
      <w:pPr>
        <w:pStyle w:val="ListParagraph"/>
        <w:numPr>
          <w:ilvl w:val="0"/>
          <w:numId w:val="9"/>
        </w:numPr>
        <w:spacing w:beforeLines="80" w:before="192" w:afterLines="80" w:after="192" w:line="240" w:lineRule="auto"/>
        <w:rPr>
          <w:color w:val="000000"/>
          <w:highlight w:val="yellow"/>
        </w:rPr>
      </w:pPr>
      <w:r w:rsidRPr="006420B3">
        <w:rPr>
          <w:color w:val="000000"/>
          <w:highlight w:val="yellow"/>
        </w:rPr>
        <w:t>ONE</w:t>
      </w:r>
    </w:p>
    <w:p w14:paraId="28CA5A5C" w14:textId="40EFD34F" w:rsidR="006420B3" w:rsidRPr="006420B3" w:rsidRDefault="006420B3" w:rsidP="00C91E91">
      <w:pPr>
        <w:pStyle w:val="ListParagraph"/>
        <w:numPr>
          <w:ilvl w:val="0"/>
          <w:numId w:val="9"/>
        </w:numPr>
        <w:spacing w:beforeLines="80" w:before="192" w:afterLines="80" w:after="192" w:line="240" w:lineRule="auto"/>
        <w:rPr>
          <w:color w:val="000000"/>
          <w:highlight w:val="yellow"/>
        </w:rPr>
      </w:pPr>
      <w:r w:rsidRPr="006420B3">
        <w:rPr>
          <w:color w:val="000000"/>
          <w:highlight w:val="yellow"/>
        </w:rPr>
        <w:t>TWO</w:t>
      </w:r>
    </w:p>
    <w:p w14:paraId="4B8A5E5B" w14:textId="2AE1001F" w:rsidR="006420B3" w:rsidRPr="006420B3" w:rsidRDefault="006420B3" w:rsidP="00C91E91">
      <w:pPr>
        <w:pStyle w:val="ListParagraph"/>
        <w:numPr>
          <w:ilvl w:val="0"/>
          <w:numId w:val="9"/>
        </w:numPr>
        <w:spacing w:beforeLines="80" w:before="192" w:afterLines="80" w:after="192" w:line="240" w:lineRule="auto"/>
        <w:rPr>
          <w:color w:val="000000"/>
          <w:highlight w:val="yellow"/>
        </w:rPr>
      </w:pPr>
      <w:r w:rsidRPr="006420B3">
        <w:rPr>
          <w:color w:val="000000"/>
          <w:highlight w:val="yellow"/>
        </w:rPr>
        <w:t>THREE</w:t>
      </w:r>
    </w:p>
    <w:p w14:paraId="320AE8A1" w14:textId="10877508" w:rsidR="00AD561F" w:rsidRDefault="00AC275E" w:rsidP="00C91E91">
      <w:pPr>
        <w:spacing w:beforeLines="80" w:before="192" w:afterLines="80" w:after="192" w:line="240" w:lineRule="auto"/>
        <w:contextualSpacing/>
        <w:rPr>
          <w:color w:val="000000"/>
        </w:rPr>
      </w:pPr>
      <w:r>
        <w:rPr>
          <w:i/>
          <w:iCs/>
          <w:color w:val="000000"/>
        </w:rPr>
        <w:t xml:space="preserve">Communicating with me. </w:t>
      </w:r>
      <w:r w:rsidR="00F95A2C">
        <w:rPr>
          <w:color w:val="000000"/>
        </w:rPr>
        <w:t>I am happy to trouble-shoot issues that you may have throughout the course. T</w:t>
      </w:r>
      <w:r w:rsidR="00AD561F">
        <w:rPr>
          <w:color w:val="000000"/>
        </w:rPr>
        <w:t>o make sure that I do not lose your email</w:t>
      </w:r>
      <w:r w:rsidR="00505A94">
        <w:rPr>
          <w:color w:val="000000"/>
        </w:rPr>
        <w:t xml:space="preserve"> correspondence</w:t>
      </w:r>
      <w:r w:rsidR="00AD561F">
        <w:rPr>
          <w:color w:val="000000"/>
        </w:rPr>
        <w:t xml:space="preserve">, </w:t>
      </w:r>
      <w:r w:rsidR="00AD561F" w:rsidRPr="00D4228B">
        <w:rPr>
          <w:b/>
          <w:bCs/>
          <w:color w:val="000000"/>
        </w:rPr>
        <w:t>please begin all email subject lines with “PSC101”</w:t>
      </w:r>
      <w:r w:rsidR="00AD561F">
        <w:rPr>
          <w:color w:val="000000"/>
        </w:rPr>
        <w:t xml:space="preserve"> so that I can search periodically to see if I have lost any </w:t>
      </w:r>
      <w:r w:rsidR="00F95A2C">
        <w:rPr>
          <w:color w:val="000000"/>
        </w:rPr>
        <w:t>emails</w:t>
      </w:r>
      <w:r w:rsidR="00AD561F">
        <w:rPr>
          <w:color w:val="000000"/>
        </w:rPr>
        <w:t xml:space="preserve">. </w:t>
      </w:r>
    </w:p>
    <w:p w14:paraId="4DEF9DA3" w14:textId="77777777" w:rsidR="005623B3" w:rsidRDefault="005623B3" w:rsidP="00C91E91">
      <w:pPr>
        <w:spacing w:beforeLines="80" w:before="192" w:afterLines="80" w:after="192" w:line="240" w:lineRule="auto"/>
        <w:contextualSpacing/>
        <w:rPr>
          <w:color w:val="000000"/>
        </w:rPr>
      </w:pPr>
    </w:p>
    <w:p w14:paraId="59BB6FB7" w14:textId="2F53629E" w:rsidR="00224014" w:rsidRPr="00DC55F0" w:rsidRDefault="00224014" w:rsidP="000C1050">
      <w:pPr>
        <w:pBdr>
          <w:top w:val="single" w:sz="4" w:space="1" w:color="auto"/>
          <w:bottom w:val="single" w:sz="4" w:space="1" w:color="auto"/>
        </w:pBdr>
        <w:spacing w:beforeLines="80" w:before="192" w:afterLines="80" w:after="192" w:line="240" w:lineRule="auto"/>
        <w:contextualSpacing/>
        <w:rPr>
          <w:b/>
          <w:bCs/>
          <w:color w:val="000000"/>
        </w:rPr>
      </w:pPr>
      <w:r w:rsidRPr="00DC55F0">
        <w:rPr>
          <w:b/>
          <w:bCs/>
          <w:color w:val="000000"/>
        </w:rPr>
        <w:t>Grading matrix</w:t>
      </w:r>
    </w:p>
    <w:p w14:paraId="4A3AF387" w14:textId="77777777" w:rsidR="00544870" w:rsidRDefault="00544870" w:rsidP="00C91E91">
      <w:pPr>
        <w:spacing w:beforeLines="80" w:before="192" w:afterLines="80" w:after="192" w:line="240" w:lineRule="auto"/>
        <w:contextualSpacing/>
        <w:rPr>
          <w:color w:val="000000"/>
        </w:rPr>
      </w:pPr>
    </w:p>
    <w:p w14:paraId="7AF50C8B" w14:textId="3C205B8F" w:rsidR="00544870" w:rsidRPr="00544870" w:rsidRDefault="00544870" w:rsidP="00C91E91">
      <w:pPr>
        <w:spacing w:beforeLines="80" w:before="192" w:afterLines="80" w:after="192" w:line="240" w:lineRule="auto"/>
        <w:contextualSpacing/>
        <w:rPr>
          <w:color w:val="000000"/>
        </w:rPr>
      </w:pPr>
      <w:r w:rsidRPr="00544870">
        <w:rPr>
          <w:color w:val="000000"/>
        </w:rPr>
        <w:t xml:space="preserve">The full grading scale that UA uses can be found </w:t>
      </w:r>
      <w:hyperlink r:id="rId50" w:history="1">
        <w:r w:rsidRPr="00544870">
          <w:rPr>
            <w:rStyle w:val="Hyperlink"/>
          </w:rPr>
          <w:t>here</w:t>
        </w:r>
      </w:hyperlink>
      <w:r w:rsidRPr="00544870">
        <w:rPr>
          <w:color w:val="000000"/>
        </w:rPr>
        <w:t xml:space="preserve">. As a general rule, an </w:t>
      </w:r>
      <w:r>
        <w:rPr>
          <w:color w:val="000000"/>
        </w:rPr>
        <w:t>“A”</w:t>
      </w:r>
      <w:r w:rsidRPr="00544870">
        <w:rPr>
          <w:color w:val="000000"/>
        </w:rPr>
        <w:t xml:space="preserve"> conveys excellent</w:t>
      </w:r>
    </w:p>
    <w:p w14:paraId="0084F567" w14:textId="161DAD22" w:rsidR="00505A94" w:rsidRDefault="00544870" w:rsidP="00C91E91">
      <w:pPr>
        <w:spacing w:beforeLines="80" w:before="192" w:afterLines="80" w:after="192" w:line="240" w:lineRule="auto"/>
        <w:contextualSpacing/>
        <w:rPr>
          <w:color w:val="000000"/>
        </w:rPr>
      </w:pPr>
      <w:r w:rsidRPr="00544870">
        <w:rPr>
          <w:color w:val="000000"/>
        </w:rPr>
        <w:t xml:space="preserve">and exceptional work, a </w:t>
      </w:r>
      <w:r>
        <w:rPr>
          <w:color w:val="000000"/>
        </w:rPr>
        <w:t xml:space="preserve">“B” </w:t>
      </w:r>
      <w:r w:rsidRPr="00544870">
        <w:rPr>
          <w:color w:val="000000"/>
        </w:rPr>
        <w:t xml:space="preserve">suggests that you do (very) good work, </w:t>
      </w:r>
      <w:r>
        <w:rPr>
          <w:color w:val="000000"/>
        </w:rPr>
        <w:t>and “C”</w:t>
      </w:r>
      <w:r w:rsidRPr="00544870">
        <w:rPr>
          <w:color w:val="000000"/>
        </w:rPr>
        <w:t xml:space="preserve"> communicates that</w:t>
      </w:r>
      <w:r>
        <w:rPr>
          <w:color w:val="000000"/>
        </w:rPr>
        <w:t xml:space="preserve"> </w:t>
      </w:r>
      <w:r w:rsidRPr="00544870">
        <w:rPr>
          <w:color w:val="000000"/>
        </w:rPr>
        <w:t>your work was satisfactory</w:t>
      </w:r>
      <w:r w:rsidRPr="00505A94">
        <w:rPr>
          <w:b/>
          <w:bCs/>
          <w:color w:val="000000"/>
        </w:rPr>
        <w:t>. I do not assign options for extra credit</w:t>
      </w:r>
      <w:r w:rsidRPr="00544870">
        <w:rPr>
          <w:color w:val="000000"/>
        </w:rPr>
        <w:t>.</w:t>
      </w:r>
      <w:r>
        <w:rPr>
          <w:color w:val="000000"/>
        </w:rPr>
        <w:t xml:space="preserve"> Instead, I give ample opportunities for you to earn “easy” credit. The syllabus quiz and participation are worth 10% of your overall grade, for example. The chapter quizzes are also very straightforward because they are open book. That is another 15% of your grade. All told, a full quarter of your grade is simply you showing up and doing the work</w:t>
      </w:r>
      <w:r w:rsidR="00505A94">
        <w:rPr>
          <w:color w:val="000000"/>
        </w:rPr>
        <w:t xml:space="preserve">! </w:t>
      </w:r>
      <w:r>
        <w:rPr>
          <w:color w:val="000000"/>
        </w:rPr>
        <w:t xml:space="preserve">For those of you unfamiliar with the conversion of numeric to lettered grades, the university uses the following scale </w:t>
      </w:r>
      <w:r w:rsidR="00505A94">
        <w:rPr>
          <w:color w:val="000000"/>
        </w:rPr>
        <w:t xml:space="preserve">(see next page) </w:t>
      </w:r>
      <w:r>
        <w:rPr>
          <w:color w:val="000000"/>
        </w:rPr>
        <w:t>for undergraduate grading</w:t>
      </w:r>
      <w:r w:rsidR="00505A94">
        <w:rPr>
          <w:color w:val="000000"/>
        </w:rPr>
        <w:t xml:space="preserve">. </w:t>
      </w:r>
    </w:p>
    <w:p w14:paraId="7D6B3D5A" w14:textId="77777777" w:rsidR="00505A94" w:rsidRDefault="00505A94" w:rsidP="00C91E91">
      <w:pPr>
        <w:spacing w:beforeLines="80" w:before="192" w:afterLines="80" w:after="192" w:line="240" w:lineRule="auto"/>
        <w:contextualSpacing/>
        <w:rPr>
          <w:color w:val="000000"/>
        </w:rPr>
      </w:pPr>
    </w:p>
    <w:p w14:paraId="2F8BEA1D" w14:textId="1EB3D789" w:rsidR="000C1050" w:rsidRDefault="00505A94" w:rsidP="00C91E91">
      <w:pPr>
        <w:spacing w:beforeLines="80" w:before="192" w:afterLines="80" w:after="192" w:line="240" w:lineRule="auto"/>
        <w:contextualSpacing/>
        <w:rPr>
          <w:color w:val="000000"/>
        </w:rPr>
      </w:pPr>
      <w:r>
        <w:rPr>
          <w:color w:val="000000"/>
        </w:rPr>
        <w:t xml:space="preserve">Important note: Please do not write me passionate emails at the end of the term regarding the rounding of your grades. I do my best to be generous and “round up” for those of you on the 89.4 cusp, but I must draw the line somewhere. The workload in this class is fairly modest and the format is lecture driven – this means that I don’t get the chance to interact with you all like I do in my upper division seminars. It is easier in those courses to be a bit more lenient on marginal calls since I get to see your performance over the term. </w:t>
      </w:r>
      <w:r w:rsidR="008D6B84">
        <w:rPr>
          <w:color w:val="000000"/>
        </w:rPr>
        <w:t>For better (or worse)</w:t>
      </w:r>
      <w:r>
        <w:rPr>
          <w:color w:val="000000"/>
        </w:rPr>
        <w:t xml:space="preserve">, however, the final grade calculations </w:t>
      </w:r>
      <w:r w:rsidR="008D6B84">
        <w:rPr>
          <w:color w:val="000000"/>
        </w:rPr>
        <w:t xml:space="preserve">in this course </w:t>
      </w:r>
      <w:r>
        <w:rPr>
          <w:color w:val="000000"/>
        </w:rPr>
        <w:t xml:space="preserve">are pretty simple: you do the work and you </w:t>
      </w:r>
      <w:r w:rsidR="008D6B84">
        <w:rPr>
          <w:color w:val="000000"/>
        </w:rPr>
        <w:t>earn</w:t>
      </w:r>
      <w:r>
        <w:rPr>
          <w:color w:val="000000"/>
        </w:rPr>
        <w:t xml:space="preserve"> </w:t>
      </w:r>
      <w:r w:rsidR="008D6B84">
        <w:rPr>
          <w:color w:val="000000"/>
        </w:rPr>
        <w:t>the grade associated with the work</w:t>
      </w:r>
      <w:r>
        <w:rPr>
          <w:color w:val="000000"/>
        </w:rPr>
        <w:t xml:space="preserve">. </w:t>
      </w:r>
    </w:p>
    <w:p w14:paraId="7460544B" w14:textId="77777777" w:rsidR="000C1050" w:rsidRDefault="000C1050">
      <w:pPr>
        <w:rPr>
          <w:color w:val="000000"/>
        </w:rPr>
      </w:pPr>
      <w:r>
        <w:rPr>
          <w:color w:val="000000"/>
        </w:rPr>
        <w:br w:type="page"/>
      </w:r>
    </w:p>
    <w:p w14:paraId="36B0924E" w14:textId="5CBB1B5C" w:rsidR="00544870" w:rsidRPr="00544870" w:rsidRDefault="00544870" w:rsidP="00C91E91">
      <w:pPr>
        <w:pBdr>
          <w:top w:val="double" w:sz="6" w:space="1" w:color="auto"/>
          <w:bottom w:val="double" w:sz="6" w:space="1" w:color="auto"/>
        </w:pBdr>
        <w:spacing w:beforeLines="80" w:before="192" w:afterLines="80" w:after="192" w:line="240" w:lineRule="auto"/>
        <w:ind w:left="2160" w:right="2394"/>
        <w:contextualSpacing/>
        <w:rPr>
          <w:color w:val="000000"/>
        </w:rPr>
      </w:pPr>
      <w:r w:rsidRPr="00544870">
        <w:rPr>
          <w:color w:val="000000"/>
        </w:rPr>
        <w:lastRenderedPageBreak/>
        <w:t>UA Alpha-numeric Grading</w:t>
      </w:r>
    </w:p>
    <w:p w14:paraId="306E235D" w14:textId="5873DD69" w:rsidR="00DC55F0" w:rsidRDefault="00544870" w:rsidP="00C91E91">
      <w:pPr>
        <w:pBdr>
          <w:bottom w:val="single" w:sz="4" w:space="1" w:color="auto"/>
        </w:pBdr>
        <w:spacing w:beforeLines="80" w:before="192" w:afterLines="80" w:after="192" w:line="240" w:lineRule="auto"/>
        <w:ind w:left="2160" w:right="2394"/>
        <w:contextualSpacing/>
        <w:rPr>
          <w:color w:val="000000"/>
        </w:rPr>
      </w:pPr>
      <w:r w:rsidRPr="00544870">
        <w:rPr>
          <w:color w:val="000000"/>
        </w:rPr>
        <w:t xml:space="preserve">Grade </w:t>
      </w:r>
      <w:r>
        <w:rPr>
          <w:color w:val="000000"/>
        </w:rPr>
        <w:tab/>
      </w:r>
      <w:r w:rsidR="00DC55F0">
        <w:rPr>
          <w:color w:val="000000"/>
        </w:rPr>
        <w:tab/>
      </w:r>
      <w:r w:rsidRPr="00544870">
        <w:rPr>
          <w:color w:val="000000"/>
        </w:rPr>
        <w:t xml:space="preserve">Numeric </w:t>
      </w:r>
      <w:r>
        <w:rPr>
          <w:color w:val="000000"/>
        </w:rPr>
        <w:tab/>
      </w:r>
      <w:r w:rsidRPr="00544870">
        <w:rPr>
          <w:color w:val="000000"/>
        </w:rPr>
        <w:t>GPA Points</w:t>
      </w:r>
    </w:p>
    <w:p w14:paraId="5336A4E3" w14:textId="7001EAF8" w:rsidR="00544870" w:rsidRPr="00544870" w:rsidRDefault="00544870" w:rsidP="00C91E91">
      <w:pPr>
        <w:spacing w:beforeLines="80" w:before="192" w:afterLines="80" w:after="192" w:line="240" w:lineRule="auto"/>
        <w:ind w:left="2160" w:right="2394"/>
        <w:contextualSpacing/>
        <w:rPr>
          <w:color w:val="000000"/>
        </w:rPr>
      </w:pPr>
      <w:r w:rsidRPr="00544870">
        <w:rPr>
          <w:color w:val="000000"/>
        </w:rPr>
        <w:t xml:space="preserve">A+ </w:t>
      </w:r>
      <w:r>
        <w:rPr>
          <w:color w:val="000000"/>
        </w:rPr>
        <w:tab/>
      </w:r>
      <w:r w:rsidR="00DC55F0">
        <w:rPr>
          <w:color w:val="000000"/>
        </w:rPr>
        <w:tab/>
      </w:r>
      <w:r w:rsidRPr="00544870">
        <w:rPr>
          <w:color w:val="000000"/>
        </w:rPr>
        <w:t xml:space="preserve">97 - 100 </w:t>
      </w:r>
      <w:r>
        <w:rPr>
          <w:color w:val="000000"/>
        </w:rPr>
        <w:tab/>
      </w:r>
      <w:r w:rsidRPr="00544870">
        <w:rPr>
          <w:color w:val="000000"/>
        </w:rPr>
        <w:t>4.33</w:t>
      </w:r>
    </w:p>
    <w:p w14:paraId="72608269" w14:textId="14A02688" w:rsidR="00544870" w:rsidRPr="00544870" w:rsidRDefault="00544870" w:rsidP="00C91E91">
      <w:pPr>
        <w:spacing w:beforeLines="80" w:before="192" w:afterLines="80" w:after="192" w:line="240" w:lineRule="auto"/>
        <w:ind w:left="2160" w:right="2394"/>
        <w:contextualSpacing/>
        <w:rPr>
          <w:color w:val="000000"/>
        </w:rPr>
      </w:pPr>
      <w:r w:rsidRPr="00544870">
        <w:rPr>
          <w:color w:val="000000"/>
        </w:rPr>
        <w:t xml:space="preserve">A </w:t>
      </w:r>
      <w:r>
        <w:rPr>
          <w:color w:val="000000"/>
        </w:rPr>
        <w:tab/>
      </w:r>
      <w:r w:rsidR="00DC55F0">
        <w:rPr>
          <w:color w:val="000000"/>
        </w:rPr>
        <w:tab/>
      </w:r>
      <w:r w:rsidRPr="00544870">
        <w:rPr>
          <w:color w:val="000000"/>
        </w:rPr>
        <w:t xml:space="preserve">94 &gt;97 </w:t>
      </w:r>
      <w:r>
        <w:rPr>
          <w:color w:val="000000"/>
        </w:rPr>
        <w:tab/>
      </w:r>
      <w:r>
        <w:rPr>
          <w:color w:val="000000"/>
        </w:rPr>
        <w:tab/>
      </w:r>
      <w:r w:rsidRPr="00544870">
        <w:rPr>
          <w:color w:val="000000"/>
        </w:rPr>
        <w:t>4.00</w:t>
      </w:r>
    </w:p>
    <w:p w14:paraId="7B77F033" w14:textId="5EF2DB63" w:rsidR="00544870" w:rsidRPr="00544870" w:rsidRDefault="00544870" w:rsidP="00C91E91">
      <w:pPr>
        <w:spacing w:beforeLines="80" w:before="192" w:afterLines="80" w:after="192" w:line="240" w:lineRule="auto"/>
        <w:ind w:left="2160" w:right="2394"/>
        <w:contextualSpacing/>
        <w:rPr>
          <w:color w:val="000000"/>
        </w:rPr>
      </w:pPr>
      <w:r w:rsidRPr="00544870">
        <w:rPr>
          <w:color w:val="000000"/>
        </w:rPr>
        <w:t xml:space="preserve">A- </w:t>
      </w:r>
      <w:r>
        <w:rPr>
          <w:color w:val="000000"/>
        </w:rPr>
        <w:tab/>
      </w:r>
      <w:r w:rsidR="00DC55F0">
        <w:rPr>
          <w:color w:val="000000"/>
        </w:rPr>
        <w:tab/>
      </w:r>
      <w:r w:rsidRPr="00544870">
        <w:rPr>
          <w:color w:val="000000"/>
        </w:rPr>
        <w:t xml:space="preserve">90 &gt;94 </w:t>
      </w:r>
      <w:r>
        <w:rPr>
          <w:color w:val="000000"/>
        </w:rPr>
        <w:tab/>
      </w:r>
      <w:r>
        <w:rPr>
          <w:color w:val="000000"/>
        </w:rPr>
        <w:tab/>
      </w:r>
      <w:r w:rsidRPr="00544870">
        <w:rPr>
          <w:color w:val="000000"/>
        </w:rPr>
        <w:t>3.67</w:t>
      </w:r>
    </w:p>
    <w:p w14:paraId="4346D0AF" w14:textId="4B72AB0C" w:rsidR="00544870" w:rsidRPr="00544870" w:rsidRDefault="00544870" w:rsidP="00C91E91">
      <w:pPr>
        <w:spacing w:beforeLines="80" w:before="192" w:afterLines="80" w:after="192" w:line="240" w:lineRule="auto"/>
        <w:ind w:left="2160" w:right="2394"/>
        <w:contextualSpacing/>
        <w:rPr>
          <w:color w:val="000000"/>
        </w:rPr>
      </w:pPr>
      <w:r w:rsidRPr="00544870">
        <w:rPr>
          <w:color w:val="000000"/>
        </w:rPr>
        <w:t xml:space="preserve">B+ </w:t>
      </w:r>
      <w:r>
        <w:rPr>
          <w:color w:val="000000"/>
        </w:rPr>
        <w:tab/>
      </w:r>
      <w:r w:rsidR="00DC55F0">
        <w:rPr>
          <w:color w:val="000000"/>
        </w:rPr>
        <w:tab/>
      </w:r>
      <w:r w:rsidRPr="00544870">
        <w:rPr>
          <w:color w:val="000000"/>
        </w:rPr>
        <w:t xml:space="preserve">87 &gt;90 </w:t>
      </w:r>
      <w:r>
        <w:rPr>
          <w:color w:val="000000"/>
        </w:rPr>
        <w:tab/>
      </w:r>
      <w:r>
        <w:rPr>
          <w:color w:val="000000"/>
        </w:rPr>
        <w:tab/>
      </w:r>
      <w:r w:rsidRPr="00544870">
        <w:rPr>
          <w:color w:val="000000"/>
        </w:rPr>
        <w:t>3.33</w:t>
      </w:r>
    </w:p>
    <w:p w14:paraId="0EC0A2AB" w14:textId="0918CF64" w:rsidR="00544870" w:rsidRPr="00544870" w:rsidRDefault="00544870" w:rsidP="00C91E91">
      <w:pPr>
        <w:spacing w:beforeLines="80" w:before="192" w:afterLines="80" w:after="192" w:line="240" w:lineRule="auto"/>
        <w:ind w:left="2160" w:right="2394"/>
        <w:contextualSpacing/>
        <w:rPr>
          <w:color w:val="000000"/>
        </w:rPr>
      </w:pPr>
      <w:r w:rsidRPr="00544870">
        <w:rPr>
          <w:color w:val="000000"/>
        </w:rPr>
        <w:t xml:space="preserve">B </w:t>
      </w:r>
      <w:r>
        <w:rPr>
          <w:color w:val="000000"/>
        </w:rPr>
        <w:tab/>
      </w:r>
      <w:r w:rsidR="00DC55F0">
        <w:rPr>
          <w:color w:val="000000"/>
        </w:rPr>
        <w:tab/>
      </w:r>
      <w:r w:rsidRPr="00544870">
        <w:rPr>
          <w:color w:val="000000"/>
        </w:rPr>
        <w:t xml:space="preserve">84 &gt;87 </w:t>
      </w:r>
      <w:r>
        <w:rPr>
          <w:color w:val="000000"/>
        </w:rPr>
        <w:tab/>
      </w:r>
      <w:r>
        <w:rPr>
          <w:color w:val="000000"/>
        </w:rPr>
        <w:tab/>
      </w:r>
      <w:r w:rsidRPr="00544870">
        <w:rPr>
          <w:color w:val="000000"/>
        </w:rPr>
        <w:t>3.00</w:t>
      </w:r>
    </w:p>
    <w:p w14:paraId="0F2D2C7A" w14:textId="17D8F59D" w:rsidR="00544870" w:rsidRPr="00544870" w:rsidRDefault="00544870" w:rsidP="00C91E91">
      <w:pPr>
        <w:spacing w:beforeLines="80" w:before="192" w:afterLines="80" w:after="192" w:line="240" w:lineRule="auto"/>
        <w:ind w:left="2160" w:right="2394"/>
        <w:contextualSpacing/>
        <w:rPr>
          <w:color w:val="000000"/>
        </w:rPr>
      </w:pPr>
      <w:r w:rsidRPr="00544870">
        <w:rPr>
          <w:color w:val="000000"/>
        </w:rPr>
        <w:t xml:space="preserve">B- </w:t>
      </w:r>
      <w:r>
        <w:rPr>
          <w:color w:val="000000"/>
        </w:rPr>
        <w:tab/>
      </w:r>
      <w:r w:rsidR="00DC55F0">
        <w:rPr>
          <w:color w:val="000000"/>
        </w:rPr>
        <w:tab/>
      </w:r>
      <w:r w:rsidRPr="00544870">
        <w:rPr>
          <w:color w:val="000000"/>
        </w:rPr>
        <w:t xml:space="preserve">80 &gt;84 </w:t>
      </w:r>
      <w:r>
        <w:rPr>
          <w:color w:val="000000"/>
        </w:rPr>
        <w:tab/>
      </w:r>
      <w:r>
        <w:rPr>
          <w:color w:val="000000"/>
        </w:rPr>
        <w:tab/>
      </w:r>
      <w:r w:rsidRPr="00544870">
        <w:rPr>
          <w:color w:val="000000"/>
        </w:rPr>
        <w:t>2.67</w:t>
      </w:r>
    </w:p>
    <w:p w14:paraId="530FFA31" w14:textId="79534A0B" w:rsidR="00544870" w:rsidRPr="00544870" w:rsidRDefault="00544870" w:rsidP="00C91E91">
      <w:pPr>
        <w:spacing w:beforeLines="80" w:before="192" w:afterLines="80" w:after="192" w:line="240" w:lineRule="auto"/>
        <w:ind w:left="2160" w:right="2394"/>
        <w:contextualSpacing/>
        <w:rPr>
          <w:color w:val="000000"/>
        </w:rPr>
      </w:pPr>
      <w:r w:rsidRPr="00544870">
        <w:rPr>
          <w:color w:val="000000"/>
        </w:rPr>
        <w:t xml:space="preserve">C+ </w:t>
      </w:r>
      <w:r>
        <w:rPr>
          <w:color w:val="000000"/>
        </w:rPr>
        <w:tab/>
      </w:r>
      <w:r w:rsidR="00DC55F0">
        <w:rPr>
          <w:color w:val="000000"/>
        </w:rPr>
        <w:tab/>
      </w:r>
      <w:r w:rsidRPr="00544870">
        <w:rPr>
          <w:color w:val="000000"/>
        </w:rPr>
        <w:t xml:space="preserve">77 &gt;80 </w:t>
      </w:r>
      <w:r>
        <w:rPr>
          <w:color w:val="000000"/>
        </w:rPr>
        <w:tab/>
      </w:r>
      <w:r>
        <w:rPr>
          <w:color w:val="000000"/>
        </w:rPr>
        <w:tab/>
      </w:r>
      <w:r w:rsidRPr="00544870">
        <w:rPr>
          <w:color w:val="000000"/>
        </w:rPr>
        <w:t>2.33</w:t>
      </w:r>
    </w:p>
    <w:p w14:paraId="26FE1AA5" w14:textId="0B4C892D" w:rsidR="00544870" w:rsidRPr="00544870" w:rsidRDefault="00544870" w:rsidP="00C91E91">
      <w:pPr>
        <w:spacing w:beforeLines="80" w:before="192" w:afterLines="80" w:after="192" w:line="240" w:lineRule="auto"/>
        <w:ind w:left="2160" w:right="2394"/>
        <w:contextualSpacing/>
        <w:rPr>
          <w:color w:val="000000"/>
        </w:rPr>
      </w:pPr>
      <w:r w:rsidRPr="00544870">
        <w:rPr>
          <w:color w:val="000000"/>
        </w:rPr>
        <w:t xml:space="preserve">C </w:t>
      </w:r>
      <w:r>
        <w:rPr>
          <w:color w:val="000000"/>
        </w:rPr>
        <w:tab/>
      </w:r>
      <w:r w:rsidR="00DC55F0">
        <w:rPr>
          <w:color w:val="000000"/>
        </w:rPr>
        <w:tab/>
      </w:r>
      <w:r w:rsidRPr="00544870">
        <w:rPr>
          <w:color w:val="000000"/>
        </w:rPr>
        <w:t xml:space="preserve">74 &gt;77 </w:t>
      </w:r>
      <w:r>
        <w:rPr>
          <w:color w:val="000000"/>
        </w:rPr>
        <w:tab/>
      </w:r>
      <w:r>
        <w:rPr>
          <w:color w:val="000000"/>
        </w:rPr>
        <w:tab/>
      </w:r>
      <w:r w:rsidRPr="00544870">
        <w:rPr>
          <w:color w:val="000000"/>
        </w:rPr>
        <w:t>2.00</w:t>
      </w:r>
    </w:p>
    <w:p w14:paraId="7D50F48B" w14:textId="12373C85" w:rsidR="00544870" w:rsidRPr="00544870" w:rsidRDefault="00544870" w:rsidP="00C91E91">
      <w:pPr>
        <w:spacing w:beforeLines="80" w:before="192" w:afterLines="80" w:after="192" w:line="240" w:lineRule="auto"/>
        <w:ind w:left="2160" w:right="2394"/>
        <w:contextualSpacing/>
        <w:rPr>
          <w:color w:val="000000"/>
        </w:rPr>
      </w:pPr>
      <w:r w:rsidRPr="00544870">
        <w:rPr>
          <w:color w:val="000000"/>
        </w:rPr>
        <w:t xml:space="preserve">C- </w:t>
      </w:r>
      <w:r>
        <w:rPr>
          <w:color w:val="000000"/>
        </w:rPr>
        <w:tab/>
      </w:r>
      <w:r w:rsidR="00DC55F0">
        <w:rPr>
          <w:color w:val="000000"/>
        </w:rPr>
        <w:tab/>
      </w:r>
      <w:r w:rsidRPr="00544870">
        <w:rPr>
          <w:color w:val="000000"/>
        </w:rPr>
        <w:t xml:space="preserve">70 &gt;74 </w:t>
      </w:r>
      <w:r>
        <w:rPr>
          <w:color w:val="000000"/>
        </w:rPr>
        <w:tab/>
      </w:r>
      <w:r>
        <w:rPr>
          <w:color w:val="000000"/>
        </w:rPr>
        <w:tab/>
      </w:r>
      <w:r w:rsidRPr="00544870">
        <w:rPr>
          <w:color w:val="000000"/>
        </w:rPr>
        <w:t>1.67</w:t>
      </w:r>
    </w:p>
    <w:p w14:paraId="25C27913" w14:textId="6C19847E" w:rsidR="00544870" w:rsidRPr="00544870" w:rsidRDefault="00544870" w:rsidP="00C91E91">
      <w:pPr>
        <w:spacing w:beforeLines="80" w:before="192" w:afterLines="80" w:after="192" w:line="240" w:lineRule="auto"/>
        <w:ind w:left="2160" w:right="2394"/>
        <w:contextualSpacing/>
        <w:rPr>
          <w:color w:val="000000"/>
        </w:rPr>
      </w:pPr>
      <w:r w:rsidRPr="00544870">
        <w:rPr>
          <w:color w:val="000000"/>
        </w:rPr>
        <w:t xml:space="preserve">D+ </w:t>
      </w:r>
      <w:r>
        <w:rPr>
          <w:color w:val="000000"/>
        </w:rPr>
        <w:tab/>
      </w:r>
      <w:r w:rsidR="00DC55F0">
        <w:rPr>
          <w:color w:val="000000"/>
        </w:rPr>
        <w:tab/>
      </w:r>
      <w:r w:rsidRPr="00544870">
        <w:rPr>
          <w:color w:val="000000"/>
        </w:rPr>
        <w:t xml:space="preserve">67 &gt;70 </w:t>
      </w:r>
      <w:r>
        <w:rPr>
          <w:color w:val="000000"/>
        </w:rPr>
        <w:tab/>
      </w:r>
      <w:r>
        <w:rPr>
          <w:color w:val="000000"/>
        </w:rPr>
        <w:tab/>
      </w:r>
      <w:r w:rsidRPr="00544870">
        <w:rPr>
          <w:color w:val="000000"/>
        </w:rPr>
        <w:t>1.33</w:t>
      </w:r>
    </w:p>
    <w:p w14:paraId="30AB9C0E" w14:textId="29FCCF3C" w:rsidR="00544870" w:rsidRPr="00544870" w:rsidRDefault="00544870" w:rsidP="00C91E91">
      <w:pPr>
        <w:spacing w:beforeLines="80" w:before="192" w:afterLines="80" w:after="192" w:line="240" w:lineRule="auto"/>
        <w:ind w:left="2160" w:right="2394"/>
        <w:contextualSpacing/>
        <w:rPr>
          <w:color w:val="000000"/>
        </w:rPr>
      </w:pPr>
      <w:r w:rsidRPr="00544870">
        <w:rPr>
          <w:color w:val="000000"/>
        </w:rPr>
        <w:t xml:space="preserve">D </w:t>
      </w:r>
      <w:r>
        <w:rPr>
          <w:color w:val="000000"/>
        </w:rPr>
        <w:tab/>
      </w:r>
      <w:r w:rsidR="00DC55F0">
        <w:rPr>
          <w:color w:val="000000"/>
        </w:rPr>
        <w:tab/>
      </w:r>
      <w:r w:rsidRPr="00544870">
        <w:rPr>
          <w:color w:val="000000"/>
        </w:rPr>
        <w:t xml:space="preserve">64 &gt;67 </w:t>
      </w:r>
      <w:r>
        <w:rPr>
          <w:color w:val="000000"/>
        </w:rPr>
        <w:tab/>
      </w:r>
      <w:r>
        <w:rPr>
          <w:color w:val="000000"/>
        </w:rPr>
        <w:tab/>
      </w:r>
      <w:r w:rsidRPr="00544870">
        <w:rPr>
          <w:color w:val="000000"/>
        </w:rPr>
        <w:t>1.00</w:t>
      </w:r>
    </w:p>
    <w:p w14:paraId="428E89DF" w14:textId="62A6F534" w:rsidR="00544870" w:rsidRPr="00544870" w:rsidRDefault="00544870" w:rsidP="00C91E91">
      <w:pPr>
        <w:spacing w:beforeLines="80" w:before="192" w:afterLines="80" w:after="192" w:line="240" w:lineRule="auto"/>
        <w:ind w:left="2160" w:right="2394"/>
        <w:contextualSpacing/>
        <w:rPr>
          <w:color w:val="000000"/>
        </w:rPr>
      </w:pPr>
      <w:r w:rsidRPr="00544870">
        <w:rPr>
          <w:color w:val="000000"/>
        </w:rPr>
        <w:t xml:space="preserve">D- </w:t>
      </w:r>
      <w:r>
        <w:rPr>
          <w:color w:val="000000"/>
        </w:rPr>
        <w:tab/>
      </w:r>
      <w:r w:rsidR="00DC55F0">
        <w:rPr>
          <w:color w:val="000000"/>
        </w:rPr>
        <w:tab/>
      </w:r>
      <w:r w:rsidRPr="00544870">
        <w:rPr>
          <w:color w:val="000000"/>
        </w:rPr>
        <w:t xml:space="preserve">60 &gt;64 </w:t>
      </w:r>
      <w:r>
        <w:rPr>
          <w:color w:val="000000"/>
        </w:rPr>
        <w:tab/>
      </w:r>
      <w:r>
        <w:rPr>
          <w:color w:val="000000"/>
        </w:rPr>
        <w:tab/>
      </w:r>
      <w:r w:rsidRPr="00544870">
        <w:rPr>
          <w:color w:val="000000"/>
        </w:rPr>
        <w:t>0.67</w:t>
      </w:r>
    </w:p>
    <w:p w14:paraId="312A1DAA" w14:textId="3A19C5E0" w:rsidR="00544870" w:rsidRDefault="00544870" w:rsidP="00C91E91">
      <w:pPr>
        <w:pBdr>
          <w:bottom w:val="single" w:sz="4" w:space="1" w:color="auto"/>
        </w:pBdr>
        <w:spacing w:beforeLines="80" w:before="192" w:afterLines="80" w:after="192" w:line="240" w:lineRule="auto"/>
        <w:ind w:left="2160" w:right="2394"/>
        <w:contextualSpacing/>
        <w:rPr>
          <w:color w:val="000000"/>
        </w:rPr>
      </w:pPr>
      <w:r w:rsidRPr="00544870">
        <w:rPr>
          <w:color w:val="000000"/>
        </w:rPr>
        <w:t xml:space="preserve">F </w:t>
      </w:r>
      <w:r>
        <w:rPr>
          <w:color w:val="000000"/>
        </w:rPr>
        <w:tab/>
      </w:r>
      <w:r w:rsidR="00DC55F0">
        <w:rPr>
          <w:color w:val="000000"/>
        </w:rPr>
        <w:tab/>
      </w:r>
      <w:r w:rsidRPr="00544870">
        <w:rPr>
          <w:color w:val="000000"/>
        </w:rPr>
        <w:t xml:space="preserve">00 &gt;64 </w:t>
      </w:r>
      <w:r>
        <w:rPr>
          <w:color w:val="000000"/>
        </w:rPr>
        <w:tab/>
      </w:r>
      <w:r>
        <w:rPr>
          <w:color w:val="000000"/>
        </w:rPr>
        <w:tab/>
      </w:r>
      <w:r w:rsidRPr="00544870">
        <w:rPr>
          <w:color w:val="000000"/>
        </w:rPr>
        <w:t>0.00</w:t>
      </w:r>
    </w:p>
    <w:p w14:paraId="0BD57E40" w14:textId="4474E7B0" w:rsidR="00224014" w:rsidRDefault="00224014" w:rsidP="00C91E91">
      <w:pPr>
        <w:spacing w:beforeLines="80" w:before="192" w:afterLines="80" w:after="192" w:line="240" w:lineRule="auto"/>
        <w:contextualSpacing/>
        <w:rPr>
          <w:color w:val="000000"/>
        </w:rPr>
      </w:pPr>
    </w:p>
    <w:p w14:paraId="53E92CB8" w14:textId="77777777" w:rsidR="00544870" w:rsidRDefault="00544870" w:rsidP="00C91E91">
      <w:pPr>
        <w:spacing w:beforeLines="80" w:before="192" w:afterLines="80" w:after="192" w:line="240" w:lineRule="auto"/>
        <w:contextualSpacing/>
        <w:rPr>
          <w:color w:val="000000"/>
        </w:rPr>
      </w:pPr>
    </w:p>
    <w:p w14:paraId="2B3FBF9C" w14:textId="08B8318B" w:rsidR="00224014" w:rsidRPr="00DC55F0" w:rsidRDefault="00224014" w:rsidP="000C1050">
      <w:pPr>
        <w:pBdr>
          <w:top w:val="single" w:sz="4" w:space="1" w:color="auto"/>
          <w:bottom w:val="single" w:sz="4" w:space="1" w:color="auto"/>
        </w:pBdr>
        <w:spacing w:beforeLines="80" w:before="192" w:afterLines="80" w:after="192" w:line="240" w:lineRule="auto"/>
        <w:contextualSpacing/>
        <w:rPr>
          <w:b/>
          <w:bCs/>
          <w:color w:val="000000"/>
        </w:rPr>
      </w:pPr>
      <w:r w:rsidRPr="00DC55F0">
        <w:rPr>
          <w:b/>
          <w:bCs/>
          <w:color w:val="000000"/>
        </w:rPr>
        <w:t xml:space="preserve">Technology policy </w:t>
      </w:r>
    </w:p>
    <w:p w14:paraId="613510FB" w14:textId="4BD95688" w:rsidR="00DC55F0" w:rsidRDefault="00DC55F0" w:rsidP="00C91E91">
      <w:pPr>
        <w:spacing w:beforeLines="80" w:before="192" w:afterLines="80" w:after="192" w:line="240" w:lineRule="auto"/>
        <w:contextualSpacing/>
        <w:rPr>
          <w:color w:val="000000"/>
        </w:rPr>
      </w:pPr>
    </w:p>
    <w:p w14:paraId="6BD98814" w14:textId="288EAF90" w:rsidR="00DC55F0" w:rsidRDefault="00DC55F0" w:rsidP="00C91E91">
      <w:pPr>
        <w:spacing w:beforeLines="80" w:before="192" w:afterLines="80" w:after="192" w:line="240" w:lineRule="auto"/>
        <w:contextualSpacing/>
        <w:rPr>
          <w:color w:val="000000"/>
        </w:rPr>
      </w:pPr>
      <w:r w:rsidRPr="00DC55F0">
        <w:rPr>
          <w:color w:val="000000"/>
        </w:rPr>
        <w:t xml:space="preserve">The academic research is mixed to negative about whether </w:t>
      </w:r>
      <w:r>
        <w:rPr>
          <w:color w:val="000000"/>
        </w:rPr>
        <w:t xml:space="preserve">computers or </w:t>
      </w:r>
      <w:r w:rsidRPr="00DC55F0">
        <w:rPr>
          <w:color w:val="000000"/>
        </w:rPr>
        <w:t>tablets help or</w:t>
      </w:r>
      <w:r>
        <w:rPr>
          <w:color w:val="000000"/>
        </w:rPr>
        <w:t xml:space="preserve"> </w:t>
      </w:r>
      <w:r w:rsidRPr="00DC55F0">
        <w:rPr>
          <w:color w:val="000000"/>
        </w:rPr>
        <w:t xml:space="preserve">hinder your </w:t>
      </w:r>
      <w:r>
        <w:rPr>
          <w:color w:val="000000"/>
        </w:rPr>
        <w:t xml:space="preserve">learning </w:t>
      </w:r>
      <w:r w:rsidRPr="00DC55F0">
        <w:rPr>
          <w:color w:val="000000"/>
        </w:rPr>
        <w:t>experience</w:t>
      </w:r>
      <w:r w:rsidR="00AD561F">
        <w:rPr>
          <w:color w:val="000000"/>
        </w:rPr>
        <w:t xml:space="preserve"> because they can easily be a distraction</w:t>
      </w:r>
      <w:r w:rsidRPr="00DC55F0">
        <w:rPr>
          <w:color w:val="000000"/>
        </w:rPr>
        <w:t>. That said, we will occasionally use computers in-class,</w:t>
      </w:r>
      <w:r>
        <w:rPr>
          <w:color w:val="000000"/>
        </w:rPr>
        <w:t xml:space="preserve"> </w:t>
      </w:r>
      <w:r w:rsidRPr="00DC55F0">
        <w:rPr>
          <w:color w:val="000000"/>
        </w:rPr>
        <w:t xml:space="preserve">and I do not </w:t>
      </w:r>
      <w:r>
        <w:rPr>
          <w:color w:val="000000"/>
        </w:rPr>
        <w:t xml:space="preserve">mind you using them. </w:t>
      </w:r>
      <w:r w:rsidR="000C1050">
        <w:rPr>
          <w:color w:val="000000"/>
        </w:rPr>
        <w:t>Please u</w:t>
      </w:r>
      <w:r w:rsidRPr="00DC55F0">
        <w:rPr>
          <w:color w:val="000000"/>
        </w:rPr>
        <w:t>se your technology wisely and respectfully</w:t>
      </w:r>
      <w:r>
        <w:rPr>
          <w:color w:val="000000"/>
        </w:rPr>
        <w:t xml:space="preserve"> and do not disturb people around you with it. It should go without saying that you may not take phone calls in the middle of class.</w:t>
      </w:r>
    </w:p>
    <w:p w14:paraId="6E9BD2E5" w14:textId="6AF68536" w:rsidR="00224014" w:rsidRDefault="00224014" w:rsidP="00C91E91">
      <w:pPr>
        <w:spacing w:beforeLines="80" w:before="192" w:afterLines="80" w:after="192" w:line="240" w:lineRule="auto"/>
        <w:contextualSpacing/>
        <w:rPr>
          <w:color w:val="000000"/>
        </w:rPr>
      </w:pPr>
    </w:p>
    <w:p w14:paraId="0E6169B9" w14:textId="3F19A924" w:rsidR="00224014" w:rsidRPr="00DC55F0" w:rsidRDefault="00224014" w:rsidP="000C1050">
      <w:pPr>
        <w:pBdr>
          <w:top w:val="single" w:sz="4" w:space="1" w:color="auto"/>
          <w:bottom w:val="single" w:sz="4" w:space="1" w:color="auto"/>
        </w:pBdr>
        <w:spacing w:beforeLines="80" w:before="192" w:afterLines="80" w:after="192" w:line="240" w:lineRule="auto"/>
        <w:contextualSpacing/>
        <w:rPr>
          <w:b/>
          <w:bCs/>
          <w:color w:val="000000"/>
        </w:rPr>
      </w:pPr>
      <w:r w:rsidRPr="00DC55F0">
        <w:rPr>
          <w:b/>
          <w:bCs/>
          <w:color w:val="000000"/>
        </w:rPr>
        <w:t xml:space="preserve">Statement on the Academic Honor Code and Academic Misconduct </w:t>
      </w:r>
    </w:p>
    <w:p w14:paraId="0817F5B2" w14:textId="4B9A5E71" w:rsidR="00224014" w:rsidRDefault="00224014" w:rsidP="00C91E91">
      <w:pPr>
        <w:spacing w:beforeLines="80" w:before="192" w:afterLines="80" w:after="192" w:line="240" w:lineRule="auto"/>
        <w:contextualSpacing/>
        <w:rPr>
          <w:color w:val="000000"/>
        </w:rPr>
      </w:pPr>
    </w:p>
    <w:p w14:paraId="7C25FD33" w14:textId="2AB1BFA9" w:rsidR="00DC55F0" w:rsidRDefault="009221E5" w:rsidP="00C91E91">
      <w:pPr>
        <w:spacing w:beforeLines="80" w:before="192" w:afterLines="80" w:after="192" w:line="240" w:lineRule="auto"/>
        <w:contextualSpacing/>
        <w:rPr>
          <w:color w:val="000000"/>
        </w:rPr>
      </w:pPr>
      <w:r>
        <w:rPr>
          <w:color w:val="000000"/>
        </w:rPr>
        <w:t xml:space="preserve">All students in attendance at The University of Alabama are expected to be honorable and to observe standards of conduct appropriate to a community of scholars. The University of Alabama expects from its students a higher standard of conduct than the minimum required to avoid discipline. Academic misconduct includes all acts of dishonesty in any academic or related matter and any knowing or intentional help, attempt to help, or conspiracy to help another student commit an act of academic dishonesty. Academic dishonestly includes, but is not limited to, the following acts, when performed in any type of academic or academically related matter, exercise or activity. </w:t>
      </w:r>
    </w:p>
    <w:p w14:paraId="7B67D764" w14:textId="2E946452" w:rsidR="009221E5" w:rsidRDefault="009221E5" w:rsidP="00C91E91">
      <w:pPr>
        <w:pStyle w:val="ListParagraph"/>
        <w:numPr>
          <w:ilvl w:val="0"/>
          <w:numId w:val="8"/>
        </w:numPr>
        <w:spacing w:beforeLines="80" w:before="192" w:afterLines="80" w:after="192" w:line="240" w:lineRule="auto"/>
        <w:rPr>
          <w:color w:val="000000"/>
        </w:rPr>
      </w:pPr>
      <w:r w:rsidRPr="009221E5">
        <w:rPr>
          <w:i/>
          <w:iCs/>
          <w:color w:val="000000"/>
        </w:rPr>
        <w:t>Cheating</w:t>
      </w:r>
      <w:r>
        <w:rPr>
          <w:color w:val="000000"/>
        </w:rPr>
        <w:t>: Using or attempting to use unauthorized materials, information, study aids, or computer-related information.</w:t>
      </w:r>
    </w:p>
    <w:p w14:paraId="0DD9783B" w14:textId="7FF34BCC" w:rsidR="009221E5" w:rsidRDefault="009221E5" w:rsidP="00C91E91">
      <w:pPr>
        <w:pStyle w:val="ListParagraph"/>
        <w:numPr>
          <w:ilvl w:val="0"/>
          <w:numId w:val="8"/>
        </w:numPr>
        <w:spacing w:beforeLines="80" w:before="192" w:afterLines="80" w:after="192" w:line="240" w:lineRule="auto"/>
        <w:rPr>
          <w:color w:val="000000"/>
        </w:rPr>
      </w:pPr>
      <w:r w:rsidRPr="009221E5">
        <w:rPr>
          <w:i/>
          <w:iCs/>
          <w:color w:val="000000"/>
        </w:rPr>
        <w:t>Plagiarism</w:t>
      </w:r>
      <w:r>
        <w:rPr>
          <w:color w:val="000000"/>
        </w:rPr>
        <w:t>: Representing the words, data, works, ideas, computer programs or output, or anything not generated in an authorized fashion, as one’s own.</w:t>
      </w:r>
    </w:p>
    <w:p w14:paraId="33AFD73B" w14:textId="4E5B817E" w:rsidR="009221E5" w:rsidRDefault="009221E5" w:rsidP="00C91E91">
      <w:pPr>
        <w:pStyle w:val="ListParagraph"/>
        <w:numPr>
          <w:ilvl w:val="0"/>
          <w:numId w:val="8"/>
        </w:numPr>
        <w:spacing w:beforeLines="80" w:before="192" w:afterLines="80" w:after="192" w:line="240" w:lineRule="auto"/>
        <w:rPr>
          <w:color w:val="000000"/>
        </w:rPr>
      </w:pPr>
      <w:r w:rsidRPr="009221E5">
        <w:rPr>
          <w:i/>
          <w:iCs/>
          <w:color w:val="000000"/>
        </w:rPr>
        <w:t>Fabrication</w:t>
      </w:r>
      <w:r>
        <w:rPr>
          <w:color w:val="000000"/>
        </w:rPr>
        <w:t xml:space="preserve">: Presenting as genuine, any invented or falsified citation or material. </w:t>
      </w:r>
    </w:p>
    <w:p w14:paraId="27839983" w14:textId="51E285D3" w:rsidR="009221E5" w:rsidRPr="009221E5" w:rsidRDefault="009221E5" w:rsidP="00C91E91">
      <w:pPr>
        <w:pStyle w:val="ListParagraph"/>
        <w:numPr>
          <w:ilvl w:val="0"/>
          <w:numId w:val="8"/>
        </w:numPr>
        <w:spacing w:beforeLines="80" w:before="192" w:afterLines="80" w:after="192" w:line="240" w:lineRule="auto"/>
        <w:rPr>
          <w:color w:val="000000"/>
        </w:rPr>
      </w:pPr>
      <w:r w:rsidRPr="009221E5">
        <w:rPr>
          <w:i/>
          <w:iCs/>
          <w:color w:val="000000"/>
        </w:rPr>
        <w:t>Misrepresentation</w:t>
      </w:r>
      <w:r>
        <w:rPr>
          <w:color w:val="000000"/>
        </w:rPr>
        <w:t>: Falsifying, altering, or misstating the contents of documents or other materials related to academic matters, including schedules, prerequisites, and transcripts.</w:t>
      </w:r>
    </w:p>
    <w:p w14:paraId="277B664D" w14:textId="5101D36C" w:rsidR="00224014" w:rsidRPr="00DC55F0" w:rsidRDefault="00224014" w:rsidP="000C1050">
      <w:pPr>
        <w:pBdr>
          <w:top w:val="single" w:sz="4" w:space="1" w:color="auto"/>
          <w:bottom w:val="single" w:sz="4" w:space="1" w:color="auto"/>
        </w:pBdr>
        <w:spacing w:beforeLines="80" w:before="192" w:afterLines="80" w:after="192" w:line="240" w:lineRule="auto"/>
        <w:contextualSpacing/>
        <w:rPr>
          <w:b/>
          <w:bCs/>
          <w:color w:val="000000"/>
        </w:rPr>
      </w:pPr>
      <w:r w:rsidRPr="00DC55F0">
        <w:rPr>
          <w:b/>
          <w:bCs/>
          <w:color w:val="000000"/>
        </w:rPr>
        <w:lastRenderedPageBreak/>
        <w:t>Statement on Disability Accommodations</w:t>
      </w:r>
    </w:p>
    <w:p w14:paraId="5B9D5E87" w14:textId="7B1CA2EC" w:rsidR="00224014" w:rsidRDefault="00224014" w:rsidP="00C91E91">
      <w:pPr>
        <w:spacing w:beforeLines="80" w:before="192" w:afterLines="80" w:after="192" w:line="240" w:lineRule="auto"/>
        <w:contextualSpacing/>
        <w:rPr>
          <w:color w:val="000000"/>
        </w:rPr>
      </w:pPr>
    </w:p>
    <w:p w14:paraId="14A322BC" w14:textId="28ECC73C" w:rsidR="000055FF" w:rsidRDefault="000055FF" w:rsidP="00C91E91">
      <w:pPr>
        <w:spacing w:beforeLines="80" w:before="192" w:afterLines="80" w:after="192" w:line="240" w:lineRule="auto"/>
        <w:contextualSpacing/>
        <w:rPr>
          <w:color w:val="000000"/>
        </w:rPr>
      </w:pPr>
      <w:r>
        <w:rPr>
          <w:color w:val="000000"/>
        </w:rPr>
        <w:t xml:space="preserve">If you are registered with the Office of Disability Services and have an accommodation, then please let me know as soon as possible. If you have a disability, but have not contacted the Office of Disability Services, then you can </w:t>
      </w:r>
      <w:hyperlink r:id="rId51" w:history="1">
        <w:r w:rsidRPr="000055FF">
          <w:rPr>
            <w:rStyle w:val="Hyperlink"/>
          </w:rPr>
          <w:t>visit the Disability Services website to make arrangements</w:t>
        </w:r>
      </w:hyperlink>
      <w:r>
        <w:rPr>
          <w:color w:val="000000"/>
        </w:rPr>
        <w:t xml:space="preserve">. </w:t>
      </w:r>
    </w:p>
    <w:p w14:paraId="1EA41514" w14:textId="17C9504C" w:rsidR="000055FF" w:rsidRDefault="000055FF" w:rsidP="00C91E91">
      <w:pPr>
        <w:spacing w:beforeLines="80" w:before="192" w:afterLines="80" w:after="192" w:line="240" w:lineRule="auto"/>
        <w:contextualSpacing/>
        <w:rPr>
          <w:color w:val="000000"/>
        </w:rPr>
      </w:pPr>
    </w:p>
    <w:p w14:paraId="211A37A5" w14:textId="2D00EBC1" w:rsidR="000055FF" w:rsidRDefault="000055FF" w:rsidP="00C91E91">
      <w:pPr>
        <w:spacing w:beforeLines="80" w:before="192" w:afterLines="80" w:after="192" w:line="240" w:lineRule="auto"/>
        <w:contextualSpacing/>
        <w:rPr>
          <w:color w:val="000000"/>
        </w:rPr>
      </w:pPr>
      <w:r>
        <w:rPr>
          <w:color w:val="000000"/>
        </w:rPr>
        <w:t>The Office of Disability Services (ODS) is the central contact point for UA students with academic disabilities. ODS works with faculty and other members of the University community to provide individualized academic accommodations and support services while promoting student responsibility and self-advocacy. It is the student’s responsibility to make known a need for academic accommodations and services by (1) providing appropriate documentation of the disability to ODS, (2) formally requesting accommodations by meeting with an ODS accommodations specialist, and (3) meeting with each of his / her / their professors to present a formal ODS accommodation letter to discuss the implementation of accommodations.</w:t>
      </w:r>
    </w:p>
    <w:p w14:paraId="679F9617" w14:textId="77777777" w:rsidR="000055FF" w:rsidRPr="000055FF" w:rsidRDefault="000055FF" w:rsidP="00C91E91">
      <w:pPr>
        <w:spacing w:beforeLines="80" w:before="192" w:afterLines="80" w:after="192" w:line="240" w:lineRule="auto"/>
        <w:contextualSpacing/>
        <w:rPr>
          <w:color w:val="000000"/>
        </w:rPr>
      </w:pPr>
    </w:p>
    <w:p w14:paraId="3E5D17C9" w14:textId="1B1182F0" w:rsidR="00224014" w:rsidRDefault="00224014" w:rsidP="000C1050">
      <w:pPr>
        <w:pBdr>
          <w:top w:val="single" w:sz="4" w:space="1" w:color="auto"/>
          <w:bottom w:val="single" w:sz="4" w:space="1" w:color="auto"/>
        </w:pBdr>
        <w:spacing w:beforeLines="80" w:before="192" w:afterLines="80" w:after="192" w:line="240" w:lineRule="auto"/>
        <w:contextualSpacing/>
        <w:rPr>
          <w:b/>
          <w:bCs/>
          <w:color w:val="000000"/>
        </w:rPr>
      </w:pPr>
      <w:r w:rsidRPr="00DC55F0">
        <w:rPr>
          <w:b/>
          <w:bCs/>
          <w:color w:val="000000"/>
        </w:rPr>
        <w:t xml:space="preserve">Changes to the syllabus </w:t>
      </w:r>
    </w:p>
    <w:p w14:paraId="6C2A57A2" w14:textId="2F70C00A" w:rsidR="000055FF" w:rsidRDefault="000055FF" w:rsidP="00C91E91">
      <w:pPr>
        <w:spacing w:beforeLines="80" w:before="192" w:afterLines="80" w:after="192" w:line="240" w:lineRule="auto"/>
        <w:contextualSpacing/>
        <w:rPr>
          <w:color w:val="000000"/>
        </w:rPr>
      </w:pPr>
    </w:p>
    <w:p w14:paraId="4E4BAE68" w14:textId="347D8065" w:rsidR="00EE79D3" w:rsidRPr="006420B3" w:rsidRDefault="000055FF" w:rsidP="00C91E91">
      <w:pPr>
        <w:spacing w:beforeLines="80" w:before="192" w:afterLines="80" w:after="192" w:line="240" w:lineRule="auto"/>
        <w:contextualSpacing/>
        <w:rPr>
          <w:color w:val="000000"/>
        </w:rPr>
      </w:pPr>
      <w:r>
        <w:rPr>
          <w:color w:val="000000"/>
        </w:rPr>
        <w:t xml:space="preserve">Finally, some changes may occur to this syllabus, probably for reasons outside of our control. If that happens, then you’ll receive advance and fair warning of any changes to the best of my ability. </w:t>
      </w:r>
    </w:p>
    <w:sectPr w:rsidR="00EE79D3" w:rsidRPr="006420B3" w:rsidSect="006350B2">
      <w:footerReference w:type="default" r:id="rId52"/>
      <w:pgSz w:w="12240" w:h="15840"/>
      <w:pgMar w:top="1800" w:right="1728" w:bottom="180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7ABA" w14:textId="77777777" w:rsidR="00CA75EE" w:rsidRDefault="00CA75EE" w:rsidP="00DC55F0">
      <w:pPr>
        <w:spacing w:after="0" w:line="240" w:lineRule="auto"/>
      </w:pPr>
      <w:r>
        <w:separator/>
      </w:r>
    </w:p>
  </w:endnote>
  <w:endnote w:type="continuationSeparator" w:id="0">
    <w:p w14:paraId="10BC86D1" w14:textId="77777777" w:rsidR="00CA75EE" w:rsidRDefault="00CA75EE" w:rsidP="00DC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785836"/>
      <w:docPartObj>
        <w:docPartGallery w:val="Page Numbers (Bottom of Page)"/>
        <w:docPartUnique/>
      </w:docPartObj>
    </w:sdtPr>
    <w:sdtEndPr>
      <w:rPr>
        <w:noProof/>
      </w:rPr>
    </w:sdtEndPr>
    <w:sdtContent>
      <w:p w14:paraId="632E70EA" w14:textId="66B2D9CB" w:rsidR="003466F0" w:rsidRDefault="003466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BCF200" w14:textId="77777777" w:rsidR="003466F0" w:rsidRDefault="0034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CF85" w14:textId="77777777" w:rsidR="00CA75EE" w:rsidRDefault="00CA75EE" w:rsidP="00DC55F0">
      <w:pPr>
        <w:spacing w:after="0" w:line="240" w:lineRule="auto"/>
      </w:pPr>
      <w:r>
        <w:separator/>
      </w:r>
    </w:p>
  </w:footnote>
  <w:footnote w:type="continuationSeparator" w:id="0">
    <w:p w14:paraId="5E380DE0" w14:textId="77777777" w:rsidR="00CA75EE" w:rsidRDefault="00CA75EE" w:rsidP="00DC5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CB"/>
    <w:multiLevelType w:val="hybridMultilevel"/>
    <w:tmpl w:val="14A43F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C03DD"/>
    <w:multiLevelType w:val="hybridMultilevel"/>
    <w:tmpl w:val="B704B4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F33A9"/>
    <w:multiLevelType w:val="hybridMultilevel"/>
    <w:tmpl w:val="28386AF2"/>
    <w:lvl w:ilvl="0" w:tplc="3B020F64">
      <w:start w:val="1"/>
      <w:numFmt w:val="bullet"/>
      <w:lvlText w:val="–"/>
      <w:lvlJc w:val="left"/>
      <w:pPr>
        <w:ind w:left="720" w:hanging="360"/>
      </w:pPr>
      <w:rPr>
        <w:rFonts w:ascii="Roboto" w:hAnsi="Roboto"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837F44"/>
    <w:multiLevelType w:val="hybridMultilevel"/>
    <w:tmpl w:val="7BAE5C68"/>
    <w:lvl w:ilvl="0" w:tplc="CF5EDE4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B700A"/>
    <w:multiLevelType w:val="hybridMultilevel"/>
    <w:tmpl w:val="574A4662"/>
    <w:lvl w:ilvl="0" w:tplc="04090005">
      <w:start w:val="1"/>
      <w:numFmt w:val="bullet"/>
      <w:lvlText w:val=""/>
      <w:lvlJc w:val="left"/>
      <w:pPr>
        <w:ind w:left="720" w:hanging="360"/>
      </w:pPr>
      <w:rPr>
        <w:rFonts w:ascii="Wingdings" w:hAnsi="Wingdings" w:hint="default"/>
      </w:rPr>
    </w:lvl>
    <w:lvl w:ilvl="1" w:tplc="3B020F64">
      <w:start w:val="1"/>
      <w:numFmt w:val="bullet"/>
      <w:lvlText w:val="–"/>
      <w:lvlJc w:val="left"/>
      <w:pPr>
        <w:ind w:left="1440" w:hanging="360"/>
      </w:pPr>
      <w:rPr>
        <w:rFonts w:ascii="Roboto" w:hAnsi="Roboto" w:hint="default"/>
      </w:rPr>
    </w:lvl>
    <w:lvl w:ilvl="2" w:tplc="068807FA">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F6807"/>
    <w:multiLevelType w:val="hybridMultilevel"/>
    <w:tmpl w:val="0B08A5BA"/>
    <w:lvl w:ilvl="0" w:tplc="FFFFFFFF">
      <w:start w:val="1"/>
      <w:numFmt w:val="decimal"/>
      <w:lvlText w:val="%1."/>
      <w:lvlJc w:val="left"/>
      <w:pPr>
        <w:ind w:left="360" w:hanging="360"/>
      </w:pPr>
    </w:lvl>
    <w:lvl w:ilvl="1" w:tplc="3B020F64">
      <w:start w:val="1"/>
      <w:numFmt w:val="bullet"/>
      <w:lvlText w:val="–"/>
      <w:lvlJc w:val="left"/>
      <w:pPr>
        <w:ind w:left="1080" w:hanging="360"/>
      </w:pPr>
      <w:rPr>
        <w:rFonts w:ascii="Roboto" w:hAnsi="Roboto" w:hint="default"/>
      </w:rPr>
    </w:lvl>
    <w:lvl w:ilvl="2" w:tplc="FFFFFFFF">
      <w:start w:val="1"/>
      <w:numFmt w:val="bullet"/>
      <w:lvlText w:val="–"/>
      <w:lvlJc w:val="left"/>
      <w:pPr>
        <w:ind w:left="1440" w:hanging="360"/>
      </w:pPr>
      <w:rPr>
        <w:rFonts w:ascii="Roboto" w:hAnsi="Roboto"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10548F4"/>
    <w:multiLevelType w:val="hybridMultilevel"/>
    <w:tmpl w:val="07048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B2F97"/>
    <w:multiLevelType w:val="hybridMultilevel"/>
    <w:tmpl w:val="9FBE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E364E"/>
    <w:multiLevelType w:val="hybridMultilevel"/>
    <w:tmpl w:val="CA12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42A98"/>
    <w:multiLevelType w:val="hybridMultilevel"/>
    <w:tmpl w:val="7B422F1A"/>
    <w:lvl w:ilvl="0" w:tplc="04090005">
      <w:start w:val="1"/>
      <w:numFmt w:val="bullet"/>
      <w:lvlText w:val=""/>
      <w:lvlJc w:val="left"/>
      <w:pPr>
        <w:ind w:left="720" w:hanging="360"/>
      </w:pPr>
      <w:rPr>
        <w:rFonts w:ascii="Wingdings" w:hAnsi="Wingdings" w:hint="default"/>
      </w:rPr>
    </w:lvl>
    <w:lvl w:ilvl="1" w:tplc="3B020F64">
      <w:start w:val="1"/>
      <w:numFmt w:val="bullet"/>
      <w:lvlText w:val="–"/>
      <w:lvlJc w:val="left"/>
      <w:pPr>
        <w:ind w:left="1440" w:hanging="360"/>
      </w:pPr>
      <w:rPr>
        <w:rFonts w:ascii="Roboto" w:hAnsi="Roboto" w:hint="default"/>
      </w:rPr>
    </w:lvl>
    <w:lvl w:ilvl="2" w:tplc="068807FA">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A4FAD"/>
    <w:multiLevelType w:val="hybridMultilevel"/>
    <w:tmpl w:val="C5666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073D8"/>
    <w:multiLevelType w:val="hybridMultilevel"/>
    <w:tmpl w:val="B6A206C2"/>
    <w:lvl w:ilvl="0" w:tplc="04090005">
      <w:start w:val="1"/>
      <w:numFmt w:val="bullet"/>
      <w:lvlText w:val=""/>
      <w:lvlJc w:val="left"/>
      <w:pPr>
        <w:ind w:left="720" w:hanging="360"/>
      </w:pPr>
      <w:rPr>
        <w:rFonts w:ascii="Wingdings" w:hAnsi="Wingdings" w:hint="default"/>
      </w:rPr>
    </w:lvl>
    <w:lvl w:ilvl="1" w:tplc="3B020F64">
      <w:start w:val="1"/>
      <w:numFmt w:val="bullet"/>
      <w:lvlText w:val="–"/>
      <w:lvlJc w:val="left"/>
      <w:pPr>
        <w:ind w:left="1440" w:hanging="360"/>
      </w:pPr>
      <w:rPr>
        <w:rFonts w:ascii="Roboto" w:hAnsi="Robot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702F6"/>
    <w:multiLevelType w:val="hybridMultilevel"/>
    <w:tmpl w:val="9E5CA5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15:restartNumberingAfterBreak="0">
    <w:nsid w:val="57D24D1E"/>
    <w:multiLevelType w:val="hybridMultilevel"/>
    <w:tmpl w:val="7D8E18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52BBA"/>
    <w:multiLevelType w:val="hybridMultilevel"/>
    <w:tmpl w:val="4B0C849C"/>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3B020F64">
      <w:start w:val="1"/>
      <w:numFmt w:val="bullet"/>
      <w:lvlText w:val="–"/>
      <w:lvlJc w:val="left"/>
      <w:pPr>
        <w:ind w:left="1440" w:hanging="360"/>
      </w:pPr>
      <w:rPr>
        <w:rFonts w:ascii="Roboto" w:hAnsi="Roboto"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111918"/>
    <w:multiLevelType w:val="hybridMultilevel"/>
    <w:tmpl w:val="B6F2F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EC6D9D"/>
    <w:multiLevelType w:val="hybridMultilevel"/>
    <w:tmpl w:val="CB9C9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5E3C"/>
    <w:multiLevelType w:val="hybridMultilevel"/>
    <w:tmpl w:val="FF3AEE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76B05"/>
    <w:multiLevelType w:val="hybridMultilevel"/>
    <w:tmpl w:val="DF64C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333364">
    <w:abstractNumId w:val="9"/>
  </w:num>
  <w:num w:numId="2" w16cid:durableId="321202169">
    <w:abstractNumId w:val="12"/>
  </w:num>
  <w:num w:numId="3" w16cid:durableId="1458378380">
    <w:abstractNumId w:val="4"/>
  </w:num>
  <w:num w:numId="4" w16cid:durableId="1033768274">
    <w:abstractNumId w:val="0"/>
  </w:num>
  <w:num w:numId="5" w16cid:durableId="1048071763">
    <w:abstractNumId w:val="13"/>
  </w:num>
  <w:num w:numId="6" w16cid:durableId="176118477">
    <w:abstractNumId w:val="8"/>
  </w:num>
  <w:num w:numId="7" w16cid:durableId="994840122">
    <w:abstractNumId w:val="6"/>
  </w:num>
  <w:num w:numId="8" w16cid:durableId="630787840">
    <w:abstractNumId w:val="18"/>
  </w:num>
  <w:num w:numId="9" w16cid:durableId="955718353">
    <w:abstractNumId w:val="11"/>
  </w:num>
  <w:num w:numId="10" w16cid:durableId="1526407909">
    <w:abstractNumId w:val="10"/>
  </w:num>
  <w:num w:numId="11" w16cid:durableId="1497644212">
    <w:abstractNumId w:val="1"/>
  </w:num>
  <w:num w:numId="12" w16cid:durableId="2122412487">
    <w:abstractNumId w:val="7"/>
  </w:num>
  <w:num w:numId="13" w16cid:durableId="1372879355">
    <w:abstractNumId w:val="3"/>
  </w:num>
  <w:num w:numId="14" w16cid:durableId="863372255">
    <w:abstractNumId w:val="14"/>
  </w:num>
  <w:num w:numId="15" w16cid:durableId="1679847288">
    <w:abstractNumId w:val="2"/>
  </w:num>
  <w:num w:numId="16" w16cid:durableId="517504122">
    <w:abstractNumId w:val="16"/>
  </w:num>
  <w:num w:numId="17" w16cid:durableId="1501964773">
    <w:abstractNumId w:val="17"/>
  </w:num>
  <w:num w:numId="18" w16cid:durableId="87703655">
    <w:abstractNumId w:val="15"/>
  </w:num>
  <w:num w:numId="19" w16cid:durableId="259458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31"/>
    <w:rsid w:val="000055FF"/>
    <w:rsid w:val="00010463"/>
    <w:rsid w:val="000214CE"/>
    <w:rsid w:val="0003532A"/>
    <w:rsid w:val="00050CB0"/>
    <w:rsid w:val="00083452"/>
    <w:rsid w:val="00084CF0"/>
    <w:rsid w:val="00092B8A"/>
    <w:rsid w:val="000A64EC"/>
    <w:rsid w:val="000B09AB"/>
    <w:rsid w:val="000C1050"/>
    <w:rsid w:val="000C3592"/>
    <w:rsid w:val="000D1D81"/>
    <w:rsid w:val="000F166C"/>
    <w:rsid w:val="00101429"/>
    <w:rsid w:val="0010531A"/>
    <w:rsid w:val="001166FC"/>
    <w:rsid w:val="00127498"/>
    <w:rsid w:val="001363A9"/>
    <w:rsid w:val="001635E5"/>
    <w:rsid w:val="00180C9E"/>
    <w:rsid w:val="00183909"/>
    <w:rsid w:val="0018467A"/>
    <w:rsid w:val="001874C7"/>
    <w:rsid w:val="0019456C"/>
    <w:rsid w:val="001A24D2"/>
    <w:rsid w:val="001E5D1E"/>
    <w:rsid w:val="001F29CB"/>
    <w:rsid w:val="001F761E"/>
    <w:rsid w:val="00202628"/>
    <w:rsid w:val="002079F3"/>
    <w:rsid w:val="00220831"/>
    <w:rsid w:val="00224014"/>
    <w:rsid w:val="00233D85"/>
    <w:rsid w:val="0023649D"/>
    <w:rsid w:val="0027170E"/>
    <w:rsid w:val="00282DB9"/>
    <w:rsid w:val="00284FC7"/>
    <w:rsid w:val="00285716"/>
    <w:rsid w:val="002A0232"/>
    <w:rsid w:val="002A0494"/>
    <w:rsid w:val="002B0DC6"/>
    <w:rsid w:val="002B2F12"/>
    <w:rsid w:val="002B4D51"/>
    <w:rsid w:val="002C20D1"/>
    <w:rsid w:val="002C34DE"/>
    <w:rsid w:val="002E6FE5"/>
    <w:rsid w:val="0031148D"/>
    <w:rsid w:val="00321196"/>
    <w:rsid w:val="00324D51"/>
    <w:rsid w:val="00332CEE"/>
    <w:rsid w:val="00345B95"/>
    <w:rsid w:val="003466F0"/>
    <w:rsid w:val="0035606D"/>
    <w:rsid w:val="00364A52"/>
    <w:rsid w:val="003C3A50"/>
    <w:rsid w:val="003F0F61"/>
    <w:rsid w:val="003F3503"/>
    <w:rsid w:val="00406852"/>
    <w:rsid w:val="0041313D"/>
    <w:rsid w:val="00414B81"/>
    <w:rsid w:val="00422246"/>
    <w:rsid w:val="00423868"/>
    <w:rsid w:val="00425C82"/>
    <w:rsid w:val="0043545B"/>
    <w:rsid w:val="0044213A"/>
    <w:rsid w:val="00447AE6"/>
    <w:rsid w:val="00451E25"/>
    <w:rsid w:val="00463DA9"/>
    <w:rsid w:val="0047192D"/>
    <w:rsid w:val="00483007"/>
    <w:rsid w:val="004919A7"/>
    <w:rsid w:val="004976FB"/>
    <w:rsid w:val="004B2EED"/>
    <w:rsid w:val="004B3F09"/>
    <w:rsid w:val="004E6169"/>
    <w:rsid w:val="005014E5"/>
    <w:rsid w:val="00505A94"/>
    <w:rsid w:val="005175FF"/>
    <w:rsid w:val="005329B6"/>
    <w:rsid w:val="0053453E"/>
    <w:rsid w:val="00544870"/>
    <w:rsid w:val="005477B4"/>
    <w:rsid w:val="0055151D"/>
    <w:rsid w:val="0055571F"/>
    <w:rsid w:val="005623B3"/>
    <w:rsid w:val="00562BF8"/>
    <w:rsid w:val="005635E8"/>
    <w:rsid w:val="005743A1"/>
    <w:rsid w:val="00595D8B"/>
    <w:rsid w:val="005A08F0"/>
    <w:rsid w:val="005B0A39"/>
    <w:rsid w:val="005D4018"/>
    <w:rsid w:val="00602029"/>
    <w:rsid w:val="0061669C"/>
    <w:rsid w:val="00617B27"/>
    <w:rsid w:val="0063084F"/>
    <w:rsid w:val="006350B2"/>
    <w:rsid w:val="006420B3"/>
    <w:rsid w:val="00644C7B"/>
    <w:rsid w:val="00644E1A"/>
    <w:rsid w:val="00645671"/>
    <w:rsid w:val="00653A9C"/>
    <w:rsid w:val="00661A9F"/>
    <w:rsid w:val="0066547E"/>
    <w:rsid w:val="00695A8D"/>
    <w:rsid w:val="006E3422"/>
    <w:rsid w:val="006E58C5"/>
    <w:rsid w:val="006F0421"/>
    <w:rsid w:val="007035B7"/>
    <w:rsid w:val="00715454"/>
    <w:rsid w:val="00727B49"/>
    <w:rsid w:val="007419F3"/>
    <w:rsid w:val="00751C0F"/>
    <w:rsid w:val="00761BCF"/>
    <w:rsid w:val="007672C2"/>
    <w:rsid w:val="00770E59"/>
    <w:rsid w:val="00772606"/>
    <w:rsid w:val="007807D2"/>
    <w:rsid w:val="00783818"/>
    <w:rsid w:val="00787012"/>
    <w:rsid w:val="007971EF"/>
    <w:rsid w:val="007C75DC"/>
    <w:rsid w:val="007E34CF"/>
    <w:rsid w:val="007E6A75"/>
    <w:rsid w:val="007F0E8A"/>
    <w:rsid w:val="007F34B2"/>
    <w:rsid w:val="00830445"/>
    <w:rsid w:val="0083567B"/>
    <w:rsid w:val="00840DB2"/>
    <w:rsid w:val="00867244"/>
    <w:rsid w:val="0087733C"/>
    <w:rsid w:val="00877E2C"/>
    <w:rsid w:val="00882A52"/>
    <w:rsid w:val="00891048"/>
    <w:rsid w:val="008973A2"/>
    <w:rsid w:val="008A4977"/>
    <w:rsid w:val="008A6A97"/>
    <w:rsid w:val="008B466E"/>
    <w:rsid w:val="008B7338"/>
    <w:rsid w:val="008C3737"/>
    <w:rsid w:val="008D6B84"/>
    <w:rsid w:val="008E0D25"/>
    <w:rsid w:val="008E1C59"/>
    <w:rsid w:val="008E7807"/>
    <w:rsid w:val="008F0FCF"/>
    <w:rsid w:val="008F32DF"/>
    <w:rsid w:val="008F6318"/>
    <w:rsid w:val="00905F41"/>
    <w:rsid w:val="00910E61"/>
    <w:rsid w:val="0091503E"/>
    <w:rsid w:val="00915863"/>
    <w:rsid w:val="00920F0F"/>
    <w:rsid w:val="009221E5"/>
    <w:rsid w:val="00934587"/>
    <w:rsid w:val="0093500F"/>
    <w:rsid w:val="00937CB0"/>
    <w:rsid w:val="009475D0"/>
    <w:rsid w:val="00960370"/>
    <w:rsid w:val="00970EB6"/>
    <w:rsid w:val="00993336"/>
    <w:rsid w:val="009968C7"/>
    <w:rsid w:val="009A4C41"/>
    <w:rsid w:val="009B77A6"/>
    <w:rsid w:val="009D1E9A"/>
    <w:rsid w:val="00A02A33"/>
    <w:rsid w:val="00A163B8"/>
    <w:rsid w:val="00A27DA5"/>
    <w:rsid w:val="00A37706"/>
    <w:rsid w:val="00A3793B"/>
    <w:rsid w:val="00A420D3"/>
    <w:rsid w:val="00A42482"/>
    <w:rsid w:val="00A56162"/>
    <w:rsid w:val="00A748F5"/>
    <w:rsid w:val="00A91F28"/>
    <w:rsid w:val="00A928CA"/>
    <w:rsid w:val="00AA3D8A"/>
    <w:rsid w:val="00AA7626"/>
    <w:rsid w:val="00AB5D28"/>
    <w:rsid w:val="00AC0FA1"/>
    <w:rsid w:val="00AC275E"/>
    <w:rsid w:val="00AD4FA0"/>
    <w:rsid w:val="00AD561F"/>
    <w:rsid w:val="00AD7B98"/>
    <w:rsid w:val="00AE20C7"/>
    <w:rsid w:val="00AF7C1C"/>
    <w:rsid w:val="00B01BD1"/>
    <w:rsid w:val="00B07208"/>
    <w:rsid w:val="00B20D13"/>
    <w:rsid w:val="00B363CD"/>
    <w:rsid w:val="00B37390"/>
    <w:rsid w:val="00B47C39"/>
    <w:rsid w:val="00B638C3"/>
    <w:rsid w:val="00B66F6E"/>
    <w:rsid w:val="00B7689C"/>
    <w:rsid w:val="00B90EB6"/>
    <w:rsid w:val="00B923B7"/>
    <w:rsid w:val="00B962FF"/>
    <w:rsid w:val="00BA1690"/>
    <w:rsid w:val="00BB22C2"/>
    <w:rsid w:val="00BC58E0"/>
    <w:rsid w:val="00BD428C"/>
    <w:rsid w:val="00BE6BAC"/>
    <w:rsid w:val="00BE7D11"/>
    <w:rsid w:val="00C00008"/>
    <w:rsid w:val="00C04B09"/>
    <w:rsid w:val="00C11E7F"/>
    <w:rsid w:val="00C200AB"/>
    <w:rsid w:val="00C22D0B"/>
    <w:rsid w:val="00C235DB"/>
    <w:rsid w:val="00C2499E"/>
    <w:rsid w:val="00C505C6"/>
    <w:rsid w:val="00C5290C"/>
    <w:rsid w:val="00C6709D"/>
    <w:rsid w:val="00C741A1"/>
    <w:rsid w:val="00C91E91"/>
    <w:rsid w:val="00CA020C"/>
    <w:rsid w:val="00CA5E6C"/>
    <w:rsid w:val="00CA75EE"/>
    <w:rsid w:val="00CC3CAE"/>
    <w:rsid w:val="00CC47C2"/>
    <w:rsid w:val="00CD416F"/>
    <w:rsid w:val="00CD4549"/>
    <w:rsid w:val="00CE6241"/>
    <w:rsid w:val="00CE65FF"/>
    <w:rsid w:val="00D03129"/>
    <w:rsid w:val="00D04947"/>
    <w:rsid w:val="00D13BCD"/>
    <w:rsid w:val="00D26C3C"/>
    <w:rsid w:val="00D26E5B"/>
    <w:rsid w:val="00D4228B"/>
    <w:rsid w:val="00D42AD6"/>
    <w:rsid w:val="00D43D80"/>
    <w:rsid w:val="00D52788"/>
    <w:rsid w:val="00D628AD"/>
    <w:rsid w:val="00D90723"/>
    <w:rsid w:val="00DB1AEF"/>
    <w:rsid w:val="00DB4621"/>
    <w:rsid w:val="00DC55F0"/>
    <w:rsid w:val="00DE31FC"/>
    <w:rsid w:val="00DF15E8"/>
    <w:rsid w:val="00DF55C6"/>
    <w:rsid w:val="00E02475"/>
    <w:rsid w:val="00E120BD"/>
    <w:rsid w:val="00E14BEF"/>
    <w:rsid w:val="00E56122"/>
    <w:rsid w:val="00E71D6E"/>
    <w:rsid w:val="00E72ADA"/>
    <w:rsid w:val="00E97234"/>
    <w:rsid w:val="00EA60DC"/>
    <w:rsid w:val="00EA7306"/>
    <w:rsid w:val="00EC34E6"/>
    <w:rsid w:val="00EC4545"/>
    <w:rsid w:val="00EE0669"/>
    <w:rsid w:val="00EE09FD"/>
    <w:rsid w:val="00EE79D3"/>
    <w:rsid w:val="00EF338E"/>
    <w:rsid w:val="00F274B3"/>
    <w:rsid w:val="00F3092D"/>
    <w:rsid w:val="00F46E18"/>
    <w:rsid w:val="00F5567A"/>
    <w:rsid w:val="00F63F71"/>
    <w:rsid w:val="00F721CA"/>
    <w:rsid w:val="00F81F84"/>
    <w:rsid w:val="00F82B60"/>
    <w:rsid w:val="00F87842"/>
    <w:rsid w:val="00F92A0E"/>
    <w:rsid w:val="00F95A2C"/>
    <w:rsid w:val="00FA5E38"/>
    <w:rsid w:val="00FC132A"/>
    <w:rsid w:val="00FF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6D76"/>
  <w15:docId w15:val="{EF55785A-33C2-46E9-874E-33F61617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31A"/>
    <w:rPr>
      <w:color w:val="0563C1" w:themeColor="hyperlink"/>
      <w:u w:val="single"/>
    </w:rPr>
  </w:style>
  <w:style w:type="character" w:styleId="FollowedHyperlink">
    <w:name w:val="FollowedHyperlink"/>
    <w:basedOn w:val="DefaultParagraphFont"/>
    <w:uiPriority w:val="99"/>
    <w:semiHidden/>
    <w:unhideWhenUsed/>
    <w:rsid w:val="00364A52"/>
    <w:rPr>
      <w:color w:val="954F72" w:themeColor="followedHyperlink"/>
      <w:u w:val="single"/>
    </w:rPr>
  </w:style>
  <w:style w:type="paragraph" w:styleId="ListParagraph">
    <w:name w:val="List Paragraph"/>
    <w:basedOn w:val="Normal"/>
    <w:uiPriority w:val="34"/>
    <w:qFormat/>
    <w:rsid w:val="00364A52"/>
    <w:pPr>
      <w:ind w:left="720"/>
      <w:contextualSpacing/>
    </w:pPr>
  </w:style>
  <w:style w:type="character" w:styleId="CommentReference">
    <w:name w:val="annotation reference"/>
    <w:basedOn w:val="DefaultParagraphFont"/>
    <w:uiPriority w:val="99"/>
    <w:semiHidden/>
    <w:unhideWhenUsed/>
    <w:rsid w:val="00451E25"/>
    <w:rPr>
      <w:sz w:val="16"/>
      <w:szCs w:val="16"/>
    </w:rPr>
  </w:style>
  <w:style w:type="paragraph" w:styleId="CommentText">
    <w:name w:val="annotation text"/>
    <w:basedOn w:val="Normal"/>
    <w:link w:val="CommentTextChar"/>
    <w:uiPriority w:val="99"/>
    <w:unhideWhenUsed/>
    <w:rsid w:val="00451E25"/>
    <w:pPr>
      <w:spacing w:line="240" w:lineRule="auto"/>
    </w:pPr>
    <w:rPr>
      <w:sz w:val="20"/>
      <w:szCs w:val="20"/>
    </w:rPr>
  </w:style>
  <w:style w:type="character" w:customStyle="1" w:styleId="CommentTextChar">
    <w:name w:val="Comment Text Char"/>
    <w:basedOn w:val="DefaultParagraphFont"/>
    <w:link w:val="CommentText"/>
    <w:uiPriority w:val="99"/>
    <w:rsid w:val="00451E25"/>
    <w:rPr>
      <w:sz w:val="20"/>
      <w:szCs w:val="20"/>
    </w:rPr>
  </w:style>
  <w:style w:type="paragraph" w:styleId="CommentSubject">
    <w:name w:val="annotation subject"/>
    <w:basedOn w:val="CommentText"/>
    <w:next w:val="CommentText"/>
    <w:link w:val="CommentSubjectChar"/>
    <w:uiPriority w:val="99"/>
    <w:semiHidden/>
    <w:unhideWhenUsed/>
    <w:rsid w:val="00451E25"/>
    <w:rPr>
      <w:b/>
      <w:bCs/>
    </w:rPr>
  </w:style>
  <w:style w:type="character" w:customStyle="1" w:styleId="CommentSubjectChar">
    <w:name w:val="Comment Subject Char"/>
    <w:basedOn w:val="CommentTextChar"/>
    <w:link w:val="CommentSubject"/>
    <w:uiPriority w:val="99"/>
    <w:semiHidden/>
    <w:rsid w:val="00451E25"/>
    <w:rPr>
      <w:b/>
      <w:bCs/>
      <w:sz w:val="20"/>
      <w:szCs w:val="20"/>
    </w:rPr>
  </w:style>
  <w:style w:type="paragraph" w:styleId="BalloonText">
    <w:name w:val="Balloon Text"/>
    <w:basedOn w:val="Normal"/>
    <w:link w:val="BalloonTextChar"/>
    <w:uiPriority w:val="99"/>
    <w:semiHidden/>
    <w:unhideWhenUsed/>
    <w:rsid w:val="0045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E25"/>
    <w:rPr>
      <w:rFonts w:ascii="Segoe UI" w:hAnsi="Segoe UI" w:cs="Segoe UI"/>
      <w:sz w:val="18"/>
      <w:szCs w:val="18"/>
    </w:rPr>
  </w:style>
  <w:style w:type="paragraph" w:styleId="Revision">
    <w:name w:val="Revision"/>
    <w:hidden/>
    <w:uiPriority w:val="99"/>
    <w:semiHidden/>
    <w:rsid w:val="00761BCF"/>
    <w:pPr>
      <w:spacing w:after="0" w:line="240" w:lineRule="auto"/>
    </w:pPr>
  </w:style>
  <w:style w:type="character" w:customStyle="1" w:styleId="UnresolvedMention1">
    <w:name w:val="Unresolved Mention1"/>
    <w:basedOn w:val="DefaultParagraphFont"/>
    <w:uiPriority w:val="99"/>
    <w:semiHidden/>
    <w:unhideWhenUsed/>
    <w:rsid w:val="008E0D25"/>
    <w:rPr>
      <w:color w:val="605E5C"/>
      <w:shd w:val="clear" w:color="auto" w:fill="E1DFDD"/>
    </w:rPr>
  </w:style>
  <w:style w:type="table" w:styleId="TableGrid">
    <w:name w:val="Table Grid"/>
    <w:basedOn w:val="TableNormal"/>
    <w:uiPriority w:val="39"/>
    <w:rsid w:val="00194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C5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5F0"/>
    <w:rPr>
      <w:sz w:val="20"/>
      <w:szCs w:val="20"/>
    </w:rPr>
  </w:style>
  <w:style w:type="character" w:styleId="FootnoteReference">
    <w:name w:val="footnote reference"/>
    <w:basedOn w:val="DefaultParagraphFont"/>
    <w:uiPriority w:val="99"/>
    <w:semiHidden/>
    <w:unhideWhenUsed/>
    <w:rsid w:val="00DC55F0"/>
    <w:rPr>
      <w:vertAlign w:val="superscript"/>
    </w:rPr>
  </w:style>
  <w:style w:type="character" w:customStyle="1" w:styleId="UnresolvedMention2">
    <w:name w:val="Unresolved Mention2"/>
    <w:basedOn w:val="DefaultParagraphFont"/>
    <w:uiPriority w:val="99"/>
    <w:semiHidden/>
    <w:unhideWhenUsed/>
    <w:rsid w:val="00AC275E"/>
    <w:rPr>
      <w:color w:val="605E5C"/>
      <w:shd w:val="clear" w:color="auto" w:fill="E1DFDD"/>
    </w:rPr>
  </w:style>
  <w:style w:type="character" w:customStyle="1" w:styleId="UnresolvedMention3">
    <w:name w:val="Unresolved Mention3"/>
    <w:basedOn w:val="DefaultParagraphFont"/>
    <w:uiPriority w:val="99"/>
    <w:semiHidden/>
    <w:unhideWhenUsed/>
    <w:rsid w:val="001363A9"/>
    <w:rPr>
      <w:color w:val="605E5C"/>
      <w:shd w:val="clear" w:color="auto" w:fill="E1DFDD"/>
    </w:rPr>
  </w:style>
  <w:style w:type="character" w:styleId="UnresolvedMention">
    <w:name w:val="Unresolved Mention"/>
    <w:basedOn w:val="DefaultParagraphFont"/>
    <w:uiPriority w:val="99"/>
    <w:semiHidden/>
    <w:unhideWhenUsed/>
    <w:rsid w:val="00B37390"/>
    <w:rPr>
      <w:color w:val="605E5C"/>
      <w:shd w:val="clear" w:color="auto" w:fill="E1DFDD"/>
    </w:rPr>
  </w:style>
  <w:style w:type="paragraph" w:styleId="Header">
    <w:name w:val="header"/>
    <w:basedOn w:val="Normal"/>
    <w:link w:val="HeaderChar"/>
    <w:uiPriority w:val="99"/>
    <w:unhideWhenUsed/>
    <w:rsid w:val="00346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F0"/>
  </w:style>
  <w:style w:type="paragraph" w:styleId="Footer">
    <w:name w:val="footer"/>
    <w:basedOn w:val="Normal"/>
    <w:link w:val="FooterChar"/>
    <w:uiPriority w:val="99"/>
    <w:unhideWhenUsed/>
    <w:rsid w:val="00346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05647">
      <w:bodyDiv w:val="1"/>
      <w:marLeft w:val="0"/>
      <w:marRight w:val="0"/>
      <w:marTop w:val="0"/>
      <w:marBottom w:val="0"/>
      <w:divBdr>
        <w:top w:val="none" w:sz="0" w:space="0" w:color="auto"/>
        <w:left w:val="none" w:sz="0" w:space="0" w:color="auto"/>
        <w:bottom w:val="none" w:sz="0" w:space="0" w:color="auto"/>
        <w:right w:val="none" w:sz="0" w:space="0" w:color="auto"/>
      </w:divBdr>
    </w:div>
    <w:div w:id="2107917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21/07/27/opinion/us-founding-fathers-constitution.html?referringSource=articleShare" TargetMode="External"/><Relationship Id="rId18" Type="http://schemas.openxmlformats.org/officeDocument/2006/relationships/hyperlink" Target="https://www.youtube.com/watch?v=d1oOLZIR8_E" TargetMode="External"/><Relationship Id="rId26" Type="http://schemas.openxmlformats.org/officeDocument/2006/relationships/hyperlink" Target="https://www.youtube.com/watch?v=bq2_wSsDwkQ" TargetMode="External"/><Relationship Id="rId39" Type="http://schemas.openxmlformats.org/officeDocument/2006/relationships/hyperlink" Target="https://www.vox.com/23055620/supreme-court-legitimacy-crisis-abortion-roe" TargetMode="External"/><Relationship Id="rId21" Type="http://schemas.openxmlformats.org/officeDocument/2006/relationships/hyperlink" Target="https://www.youtube.com/watch?v=fNqy2jMMewU" TargetMode="External"/><Relationship Id="rId34" Type="http://schemas.openxmlformats.org/officeDocument/2006/relationships/hyperlink" Target="https://nymag.com/intelligencer/article/fake-history-senate-filibuster-sinema-founders-constitution.html" TargetMode="External"/><Relationship Id="rId42" Type="http://schemas.openxmlformats.org/officeDocument/2006/relationships/hyperlink" Target="https://www.theatlantic.com/science/archive/2021/04/an-outdated-idea-is-still-shaping-climate-policy/618652/" TargetMode="External"/><Relationship Id="rId47" Type="http://schemas.openxmlformats.org/officeDocument/2006/relationships/hyperlink" Target="https://newrepublic.com/article/163329/afghanistan-withdrawal-haiti-earthquake-crisis" TargetMode="External"/><Relationship Id="rId50" Type="http://schemas.openxmlformats.org/officeDocument/2006/relationships/hyperlink" Target="https://catalog.ua.edu/undergraduate/about/academic-regulations/records/grades-grade-points-gp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justsecurity.org/81990/the-independent-state-legislature-theory-should-horrify-supreme-courts-originalists/" TargetMode="External"/><Relationship Id="rId29" Type="http://schemas.openxmlformats.org/officeDocument/2006/relationships/hyperlink" Target="https://projects.fivethirtyeight.com/women-of-color-congress-2020/" TargetMode="External"/><Relationship Id="rId11" Type="http://schemas.openxmlformats.org/officeDocument/2006/relationships/hyperlink" Target="https://www.youtube.com/watch?v=x-ItsPBTFO0" TargetMode="External"/><Relationship Id="rId24" Type="http://schemas.openxmlformats.org/officeDocument/2006/relationships/hyperlink" Target="https://pressthink.org/2021/03/if-youre-worried-that-journalists-have-learned-nothing-from-the-trump-years/" TargetMode="External"/><Relationship Id="rId32" Type="http://schemas.openxmlformats.org/officeDocument/2006/relationships/hyperlink" Target="https://www.npr.org/2021/06/03/1000954549/experts-call-it-a-clown-show-but-arizona-audit-is-a-disinformation-blueprint" TargetMode="External"/><Relationship Id="rId37" Type="http://schemas.openxmlformats.org/officeDocument/2006/relationships/hyperlink" Target="https://theconversation.com/what-is-an-executive-order-and-why-dont-presidents-use-them-all-the-time-150896" TargetMode="External"/><Relationship Id="rId40" Type="http://schemas.openxmlformats.org/officeDocument/2006/relationships/hyperlink" Target="https://newrepublic.com/article/159710/supreme-court-reform-court-packing-diminish-power" TargetMode="External"/><Relationship Id="rId45" Type="http://schemas.openxmlformats.org/officeDocument/2006/relationships/hyperlink" Target="https://www.pbs.org/video/policing-the-police-2020-ko2tft/"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eweek.com/feature/opinion/1002821/the-common-good-is-a-pandemic-casualty" TargetMode="External"/><Relationship Id="rId19" Type="http://schemas.openxmlformats.org/officeDocument/2006/relationships/hyperlink" Target="https://www.pbs.org/video/the-vote-part-1-3kph5d/" TargetMode="External"/><Relationship Id="rId31" Type="http://schemas.openxmlformats.org/officeDocument/2006/relationships/hyperlink" Target="https://www.vox.com/mischiefs-of-faction/2016/11/3/13512362/weak-parties-strong-partisanship-bad-combination" TargetMode="External"/><Relationship Id="rId44" Type="http://schemas.openxmlformats.org/officeDocument/2006/relationships/hyperlink" Target="https://projects.fivethirtyeight.com/redlining/"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eignpolicy.com/2021/01/18/political-scientists-turned-a-blind-eye-to-americas-democratic-failures/" TargetMode="External"/><Relationship Id="rId14" Type="http://schemas.openxmlformats.org/officeDocument/2006/relationships/hyperlink" Target="https://www.vox.com/polyarchy/2018/2/27/17058498/federalism-hard" TargetMode="External"/><Relationship Id="rId22" Type="http://schemas.openxmlformats.org/officeDocument/2006/relationships/hyperlink" Target="https://www.youtube.com/watch?v=UxpHI53T3zs" TargetMode="External"/><Relationship Id="rId27" Type="http://schemas.openxmlformats.org/officeDocument/2006/relationships/hyperlink" Target="https://www.youtube.com/watch?v=FZVfTCBUkgM" TargetMode="External"/><Relationship Id="rId30" Type="http://schemas.openxmlformats.org/officeDocument/2006/relationships/hyperlink" Target="https://www.youtube.com/watch?v=s8VOM8ET1WU" TargetMode="External"/><Relationship Id="rId35" Type="http://schemas.openxmlformats.org/officeDocument/2006/relationships/hyperlink" Target="https://www.newyorker.com/magazine/2015/01/19/power-congress" TargetMode="External"/><Relationship Id="rId43" Type="http://schemas.openxmlformats.org/officeDocument/2006/relationships/hyperlink" Target="https://www.vox.com/policy-and-politics/2022/7/28/23282217/climate-bill-health-care-drugs-inflation-reduction-act" TargetMode="External"/><Relationship Id="rId48" Type="http://schemas.openxmlformats.org/officeDocument/2006/relationships/hyperlink" Target="https://www.thedefensepost.com/2022/03/03/putin-justification-invade-ukraine/" TargetMode="External"/><Relationship Id="rId8" Type="http://schemas.openxmlformats.org/officeDocument/2006/relationships/hyperlink" Target="mailto:ntdavis2@ua.edu" TargetMode="External"/><Relationship Id="rId51" Type="http://schemas.openxmlformats.org/officeDocument/2006/relationships/hyperlink" Target="http://ods.ua.edu/" TargetMode="External"/><Relationship Id="rId3" Type="http://schemas.openxmlformats.org/officeDocument/2006/relationships/styles" Target="styles.xml"/><Relationship Id="rId12" Type="http://schemas.openxmlformats.org/officeDocument/2006/relationships/hyperlink" Target="https://www.harvardmagazine.com/2017/01/a-conservative-counterrevolution" TargetMode="External"/><Relationship Id="rId17" Type="http://schemas.openxmlformats.org/officeDocument/2006/relationships/hyperlink" Target="https://www.youtube.com/watch?v=cQzDmrIGTuE" TargetMode="External"/><Relationship Id="rId25" Type="http://schemas.openxmlformats.org/officeDocument/2006/relationships/hyperlink" Target="https://www.niemanlab.org/2022/08/number-soup-can-we-make-it-easier-for-readers-to-digest-all-the-numbers-journalists-stuff-into-their-stories/" TargetMode="External"/><Relationship Id="rId33" Type="http://schemas.openxmlformats.org/officeDocument/2006/relationships/hyperlink" Target="https://www.vox.com/2021/4/5/22358325/study-republican-control-state-government-bad-for-democracy" TargetMode="External"/><Relationship Id="rId38" Type="http://schemas.openxmlformats.org/officeDocument/2006/relationships/hyperlink" Target="https://www.theatlantic.com/politics/archive/2021/07/how-government-learned-waste-your-time-tax/619568/" TargetMode="External"/><Relationship Id="rId46" Type="http://schemas.openxmlformats.org/officeDocument/2006/relationships/hyperlink" Target="https://open.spotify.com/episode/1P0NX10dyalsSZOxnUp8ef?si=hcQB_yoRR22p0pjXoqF4xg&amp;nd=1" TargetMode="External"/><Relationship Id="rId20" Type="http://schemas.openxmlformats.org/officeDocument/2006/relationships/hyperlink" Target="https://nymag.com/intelligencer/article/defense-horse-race-political-polling.html" TargetMode="External"/><Relationship Id="rId41" Type="http://schemas.openxmlformats.org/officeDocument/2006/relationships/hyperlink" Target="https://www.youtube.com/watch?v=1Yt2xUJfdyw"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w.com/therecorder/2022/05/10/abortion-may-cause-a-federalism-crisis/?slreturn=20220620153210" TargetMode="External"/><Relationship Id="rId23" Type="http://schemas.openxmlformats.org/officeDocument/2006/relationships/hyperlink" Target="https://www.journalism.org/2020/12/08/measuring-news-consumption-in-a-digital-era/'" TargetMode="External"/><Relationship Id="rId28" Type="http://schemas.openxmlformats.org/officeDocument/2006/relationships/hyperlink" Target="file:///C:\Users\13093\AppData\Roaming\Microsoft\Word\People%20Saying%20the%20Last%20Election%20Was%20Stolen%20Want%20to%20Run%20the%20Next%20One" TargetMode="External"/><Relationship Id="rId36" Type="http://schemas.openxmlformats.org/officeDocument/2006/relationships/hyperlink" Target="https://www.newyorker.com/magazine/2015/01/19/power-congress" TargetMode="External"/><Relationship Id="rId49" Type="http://schemas.openxmlformats.org/officeDocument/2006/relationships/hyperlink" Target="https://www.pbs.org/video/three-men-go-war-full-epis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5E074-F2AF-4BDE-8A4E-A6FE925F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5695</TotalTime>
  <Pages>16</Pages>
  <Words>4797</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Davis</dc:creator>
  <cp:keywords/>
  <dc:description/>
  <cp:lastModifiedBy>Nick Davis</cp:lastModifiedBy>
  <cp:revision>20</cp:revision>
  <cp:lastPrinted>2021-07-29T17:14:00Z</cp:lastPrinted>
  <dcterms:created xsi:type="dcterms:W3CDTF">2022-07-18T20:38:00Z</dcterms:created>
  <dcterms:modified xsi:type="dcterms:W3CDTF">2022-08-02T12:12:00Z</dcterms:modified>
</cp:coreProperties>
</file>